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2CC5" w14:textId="5DC529E7" w:rsidR="00FD49EC" w:rsidRPr="00FD49EC" w:rsidRDefault="00FD49EC" w:rsidP="00FD49EC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Załącznik nr </w:t>
      </w:r>
      <w:r w:rsidRPr="003C7001">
        <w:rPr>
          <w:rFonts w:ascii="Arial" w:hAnsi="Arial" w:cs="Arial"/>
          <w:lang w:val="pl-PL"/>
        </w:rPr>
        <w:t>2</w:t>
      </w:r>
      <w:r w:rsidRPr="00FD49EC">
        <w:rPr>
          <w:rFonts w:ascii="Arial" w:hAnsi="Arial" w:cs="Arial"/>
          <w:lang w:val="pl-PL"/>
        </w:rPr>
        <w:t xml:space="preserve"> do umowy zawartej w dniu ….. 2015 roku pomiędzy Polskim Towarzystwem Informatycznym a COSK sp. z o.o.</w:t>
      </w:r>
    </w:p>
    <w:p w14:paraId="1C9DBF68" w14:textId="77777777" w:rsidR="00FD49EC" w:rsidRPr="00FD49EC" w:rsidRDefault="00FD49EC" w:rsidP="003C7001">
      <w:pPr>
        <w:spacing w:before="120" w:after="120" w:line="288" w:lineRule="auto"/>
        <w:rPr>
          <w:rFonts w:ascii="Arial" w:hAnsi="Arial" w:cs="Arial"/>
          <w:lang w:val="pl-PL"/>
        </w:rPr>
      </w:pPr>
    </w:p>
    <w:p w14:paraId="6AC4ADAE" w14:textId="6DEA1C00" w:rsidR="00FD49EC" w:rsidRPr="002D639B" w:rsidRDefault="00FD49EC" w:rsidP="002D639B">
      <w:pPr>
        <w:spacing w:before="120" w:after="120" w:line="288" w:lineRule="auto"/>
        <w:jc w:val="center"/>
        <w:rPr>
          <w:rFonts w:ascii="Arial" w:hAnsi="Arial" w:cs="Arial"/>
          <w:b/>
          <w:lang w:val="pl-PL"/>
        </w:rPr>
      </w:pPr>
      <w:r w:rsidRPr="002D639B">
        <w:rPr>
          <w:rFonts w:ascii="Arial" w:hAnsi="Arial" w:cs="Arial"/>
          <w:b/>
          <w:lang w:val="pl-PL"/>
        </w:rPr>
        <w:t>Mechanizmy internetowej rejestracji delegatów</w:t>
      </w:r>
    </w:p>
    <w:p w14:paraId="46C35057" w14:textId="77777777" w:rsidR="00084A44" w:rsidRPr="00FD49EC" w:rsidRDefault="00084A44" w:rsidP="003C7001">
      <w:pPr>
        <w:spacing w:before="120" w:after="120" w:line="288" w:lineRule="auto"/>
        <w:rPr>
          <w:rFonts w:ascii="Arial" w:eastAsia="Arial Bold" w:hAnsi="Arial" w:cs="Arial"/>
          <w:lang w:val="pl-PL"/>
        </w:rPr>
      </w:pPr>
    </w:p>
    <w:p w14:paraId="4DEE068D" w14:textId="77777777" w:rsidR="00084A44" w:rsidRPr="00FD49EC" w:rsidRDefault="00084A44">
      <w:pPr>
        <w:spacing w:before="120" w:after="120" w:line="288" w:lineRule="auto"/>
        <w:jc w:val="center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I. System zdalnego głosowania.</w:t>
      </w:r>
    </w:p>
    <w:p w14:paraId="3F7E3ABF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t-PT"/>
        </w:rPr>
        <w:t xml:space="preserve"> umo</w:t>
      </w:r>
      <w:proofErr w:type="spellStart"/>
      <w:r w:rsidRPr="00FD49EC">
        <w:rPr>
          <w:rFonts w:ascii="Arial" w:hAnsi="Arial" w:cs="Arial"/>
          <w:lang w:val="pl-PL"/>
        </w:rPr>
        <w:t>żliwia</w:t>
      </w:r>
      <w:proofErr w:type="spellEnd"/>
      <w:r w:rsidRPr="00FD49EC">
        <w:rPr>
          <w:rFonts w:ascii="Arial" w:hAnsi="Arial" w:cs="Arial"/>
          <w:lang w:val="pl-PL"/>
        </w:rPr>
        <w:t xml:space="preserve"> udział w NZD, bez konieczności fizycznej obecności w sali obrad,  za pośrednictwem internetowego systemu zdalnego głosowania Remote </w:t>
      </w:r>
      <w:proofErr w:type="spellStart"/>
      <w:r w:rsidRPr="00FD49EC">
        <w:rPr>
          <w:rFonts w:ascii="Arial" w:hAnsi="Arial" w:cs="Arial"/>
          <w:lang w:val="pl-PL"/>
        </w:rPr>
        <w:t>Voting</w:t>
      </w:r>
      <w:proofErr w:type="spellEnd"/>
      <w:r w:rsidRPr="00FD49EC">
        <w:rPr>
          <w:rFonts w:ascii="Arial" w:hAnsi="Arial" w:cs="Arial"/>
          <w:lang w:val="pl-PL"/>
        </w:rPr>
        <w:t xml:space="preserve">® (dalej „RVS”).  </w:t>
      </w:r>
    </w:p>
    <w:p w14:paraId="68A07DF6" w14:textId="77777777" w:rsidR="00084A44" w:rsidRPr="00FD49EC" w:rsidRDefault="00084A44">
      <w:pPr>
        <w:spacing w:before="60" w:after="60" w:line="288" w:lineRule="auto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t-PT"/>
        </w:rPr>
        <w:t>RVS umo</w:t>
      </w:r>
      <w:proofErr w:type="spellStart"/>
      <w:r w:rsidRPr="00FD49EC">
        <w:rPr>
          <w:rFonts w:ascii="Arial" w:hAnsi="Arial" w:cs="Arial"/>
          <w:lang w:val="pl-PL"/>
        </w:rPr>
        <w:t>żliwia</w:t>
      </w:r>
      <w:proofErr w:type="spellEnd"/>
      <w:r w:rsidRPr="00FD49EC">
        <w:rPr>
          <w:rFonts w:ascii="Arial" w:hAnsi="Arial" w:cs="Arial"/>
          <w:lang w:val="pl-PL"/>
        </w:rPr>
        <w:t xml:space="preserve"> słuchanie i  obserwowanie na żywo transmisji obrad, wykonywanie zdalnie prawa głosu oraz komunikację tekstową z salą obrad NZD. Szczegółowa instrukcja używania RVS, zawierająca także przykładowe okna dialogowe tego systemu,  zaprezentowana jest na stronie internetowej Zleceniobiorcy: www.cosk.pl/</w:t>
      </w:r>
      <w:proofErr w:type="spellStart"/>
      <w:r w:rsidRPr="00FD49EC">
        <w:rPr>
          <w:rFonts w:ascii="Arial" w:hAnsi="Arial" w:cs="Arial"/>
          <w:lang w:val="pl-PL"/>
        </w:rPr>
        <w:t>pti</w:t>
      </w:r>
      <w:proofErr w:type="spellEnd"/>
      <w:r w:rsidRPr="00FD49EC">
        <w:rPr>
          <w:rFonts w:ascii="Arial" w:hAnsi="Arial" w:cs="Arial"/>
          <w:lang w:val="pl-PL"/>
        </w:rPr>
        <w:t>/</w:t>
      </w:r>
      <w:proofErr w:type="spellStart"/>
      <w:r w:rsidRPr="00FD49EC">
        <w:rPr>
          <w:rFonts w:ascii="Arial" w:hAnsi="Arial" w:cs="Arial"/>
          <w:lang w:val="pl-PL"/>
        </w:rPr>
        <w:t>rvs</w:t>
      </w:r>
      <w:proofErr w:type="spellEnd"/>
      <w:r w:rsidRPr="00FD49EC">
        <w:rPr>
          <w:rFonts w:ascii="Arial" w:hAnsi="Arial" w:cs="Arial"/>
          <w:lang w:val="pl-PL"/>
        </w:rPr>
        <w:t xml:space="preserve">/instrukcja.pdf. </w:t>
      </w:r>
    </w:p>
    <w:p w14:paraId="700D38A1" w14:textId="4F151BC1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Logowanie w RVS odbywa się przez stronę internetową: </w:t>
      </w:r>
      <w:hyperlink r:id="rId8" w:history="1">
        <w:r w:rsidR="0021717A" w:rsidRPr="00FD49EC">
          <w:rPr>
            <w:rStyle w:val="Hipercze"/>
            <w:rFonts w:ascii="Arial" w:eastAsia="Arial" w:hAnsi="Arial" w:cs="Arial"/>
            <w:u w:color="0000FF"/>
            <w:lang w:val="de-DE"/>
          </w:rPr>
          <w:t>www.cosk.pl/pti/rvs</w:t>
        </w:r>
      </w:hyperlink>
      <w:r w:rsidRPr="003C7001">
        <w:rPr>
          <w:rFonts w:ascii="Arial" w:hAnsi="Arial" w:cs="Arial"/>
          <w:lang w:val="pl-PL"/>
        </w:rPr>
        <w:t>.Logowan</w:t>
      </w:r>
      <w:r w:rsidRPr="00FD49EC">
        <w:rPr>
          <w:rFonts w:ascii="Arial" w:hAnsi="Arial" w:cs="Arial"/>
          <w:lang w:val="pl-PL"/>
        </w:rPr>
        <w:t xml:space="preserve">ie w RVS jest możliwe do zakończenia </w:t>
      </w:r>
      <w:r w:rsidR="0021717A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 po dokonaniu rejestracji zgodnie z pkt III poniżej.  </w:t>
      </w:r>
    </w:p>
    <w:p w14:paraId="464278C4" w14:textId="0A2617EE" w:rsidR="00084A44" w:rsidRPr="00FD49EC" w:rsidRDefault="0021717A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Zleceniobiorca</w:t>
      </w:r>
      <w:r w:rsidR="00084A44" w:rsidRPr="00FD49EC">
        <w:rPr>
          <w:rFonts w:ascii="Arial" w:hAnsi="Arial" w:cs="Arial"/>
          <w:lang w:val="pl-PL"/>
        </w:rPr>
        <w:t xml:space="preserve"> zastrzega, że </w:t>
      </w:r>
      <w:r w:rsidRPr="00FD49EC">
        <w:rPr>
          <w:rFonts w:ascii="Arial" w:hAnsi="Arial" w:cs="Arial"/>
          <w:lang w:val="pl-PL"/>
        </w:rPr>
        <w:t>delegat</w:t>
      </w:r>
      <w:r w:rsidR="00084A44" w:rsidRPr="00FD49EC">
        <w:rPr>
          <w:rFonts w:ascii="Arial" w:hAnsi="Arial" w:cs="Arial"/>
          <w:lang w:val="pl-PL"/>
        </w:rPr>
        <w:t xml:space="preserve"> wykorzystujący RVS ponosi wyłączne ryzyko związane z wykorzystaniem tej formy uczestnictwa w </w:t>
      </w:r>
      <w:r w:rsidRPr="00FD49EC">
        <w:rPr>
          <w:rFonts w:ascii="Arial" w:hAnsi="Arial" w:cs="Arial"/>
          <w:lang w:val="pl-PL"/>
        </w:rPr>
        <w:t>NZD</w:t>
      </w:r>
      <w:r w:rsidR="00084A44" w:rsidRPr="00FD49EC">
        <w:rPr>
          <w:rFonts w:ascii="Arial" w:hAnsi="Arial" w:cs="Arial"/>
          <w:lang w:val="pl-PL"/>
        </w:rPr>
        <w:t xml:space="preserve">. </w:t>
      </w:r>
      <w:r w:rsidRPr="00FD49EC">
        <w:rPr>
          <w:rFonts w:ascii="Arial" w:hAnsi="Arial" w:cs="Arial"/>
          <w:lang w:val="pl-PL"/>
        </w:rPr>
        <w:t>Zleceniobiorca</w:t>
      </w:r>
      <w:r w:rsidR="00084A44" w:rsidRPr="00FD49EC">
        <w:rPr>
          <w:rFonts w:ascii="Arial" w:hAnsi="Arial" w:cs="Arial"/>
          <w:lang w:val="pl-PL"/>
        </w:rPr>
        <w:t xml:space="preserve"> zastrzega prawo weryfikacji tożsamości osób rejestrujących się w RVS, w szczególności przez weryfikację przesłanych formularzy lub kontakt telefoniczny z </w:t>
      </w:r>
      <w:r w:rsidRPr="00FD49EC">
        <w:rPr>
          <w:rFonts w:ascii="Arial" w:hAnsi="Arial" w:cs="Arial"/>
          <w:lang w:val="pl-PL"/>
        </w:rPr>
        <w:t>delegatem</w:t>
      </w:r>
      <w:r w:rsidR="00084A44" w:rsidRPr="00FD49EC">
        <w:rPr>
          <w:rFonts w:ascii="Arial" w:hAnsi="Arial" w:cs="Arial"/>
          <w:lang w:val="pl-PL"/>
        </w:rPr>
        <w:t xml:space="preserve">.  </w:t>
      </w:r>
    </w:p>
    <w:p w14:paraId="7F1FCFD7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</w:p>
    <w:p w14:paraId="027566BE" w14:textId="57775E28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W trakcie transmisji online mogą wystąpić opóźnienia, typowe dla str</w:t>
      </w:r>
      <w:r w:rsidR="003C7001">
        <w:rPr>
          <w:rFonts w:ascii="Arial" w:hAnsi="Arial" w:cs="Arial"/>
          <w:lang w:val="pl-PL"/>
        </w:rPr>
        <w:t xml:space="preserve">umienia </w:t>
      </w:r>
      <w:r w:rsidRPr="003C7001">
        <w:rPr>
          <w:rFonts w:ascii="Arial" w:hAnsi="Arial" w:cs="Arial"/>
          <w:lang w:val="pl-PL"/>
        </w:rPr>
        <w:t xml:space="preserve"> wideo w sieci Internet.</w:t>
      </w:r>
    </w:p>
    <w:p w14:paraId="6CF32F68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</w:p>
    <w:p w14:paraId="486EA550" w14:textId="3FCCB3EF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Możliwość zdalnego uczestniczenia w </w:t>
      </w:r>
      <w:r w:rsidR="0021717A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 będą mieli </w:t>
      </w:r>
      <w:r w:rsidR="003C7001">
        <w:rPr>
          <w:rFonts w:ascii="Arial" w:hAnsi="Arial" w:cs="Arial"/>
          <w:lang w:val="pl-PL"/>
        </w:rPr>
        <w:t>delegaci</w:t>
      </w:r>
      <w:r w:rsidRPr="003C7001">
        <w:rPr>
          <w:rFonts w:ascii="Arial" w:hAnsi="Arial" w:cs="Arial"/>
          <w:lang w:val="pl-PL"/>
        </w:rPr>
        <w:t>, kt</w:t>
      </w:r>
      <w:r w:rsidRPr="00FD49EC">
        <w:rPr>
          <w:rFonts w:ascii="Arial" w:hAnsi="Arial" w:cs="Arial"/>
          <w:lang w:val="pl-PL"/>
        </w:rPr>
        <w:t xml:space="preserve">órzy spełnią poniższe wymagania. </w:t>
      </w:r>
    </w:p>
    <w:p w14:paraId="57C8DAA2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  </w:t>
      </w:r>
    </w:p>
    <w:p w14:paraId="4F785A42" w14:textId="77777777" w:rsidR="00084A44" w:rsidRPr="00FD49EC" w:rsidRDefault="00084A44">
      <w:pPr>
        <w:spacing w:before="60" w:after="60" w:line="288" w:lineRule="auto"/>
        <w:jc w:val="center"/>
        <w:rPr>
          <w:rFonts w:ascii="Arial" w:eastAsia="Arial Bold" w:hAnsi="Arial" w:cs="Arial"/>
        </w:rPr>
      </w:pPr>
      <w:r w:rsidRPr="00FD49EC">
        <w:rPr>
          <w:rFonts w:ascii="Arial" w:hAnsi="Arial" w:cs="Arial"/>
        </w:rPr>
        <w:t xml:space="preserve">II. </w:t>
      </w:r>
      <w:proofErr w:type="spellStart"/>
      <w:r w:rsidRPr="00FD49EC">
        <w:rPr>
          <w:rFonts w:ascii="Arial" w:hAnsi="Arial" w:cs="Arial"/>
        </w:rPr>
        <w:t>Wymagania</w:t>
      </w:r>
      <w:proofErr w:type="spellEnd"/>
      <w:r w:rsidRPr="00FD49EC">
        <w:rPr>
          <w:rFonts w:ascii="Arial" w:hAnsi="Arial" w:cs="Arial"/>
        </w:rPr>
        <w:t xml:space="preserve"> </w:t>
      </w:r>
      <w:proofErr w:type="spellStart"/>
      <w:r w:rsidRPr="00FD49EC">
        <w:rPr>
          <w:rFonts w:ascii="Arial" w:hAnsi="Arial" w:cs="Arial"/>
        </w:rPr>
        <w:t>techniczne</w:t>
      </w:r>
      <w:proofErr w:type="spellEnd"/>
      <w:r w:rsidRPr="00FD49EC">
        <w:rPr>
          <w:rFonts w:ascii="Arial" w:hAnsi="Arial" w:cs="Arial"/>
        </w:rPr>
        <w:t xml:space="preserve"> RVS.</w:t>
      </w:r>
    </w:p>
    <w:p w14:paraId="572B74E9" w14:textId="77777777" w:rsidR="00084A44" w:rsidRPr="002D639B" w:rsidRDefault="00084A44" w:rsidP="002D639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Komputer z możliwością odtwarzania dźwięku oraz głośniki lub słuchawki;</w:t>
      </w:r>
    </w:p>
    <w:p w14:paraId="3930EDCE" w14:textId="40366469" w:rsidR="00084A44" w:rsidRPr="002D639B" w:rsidRDefault="00084A44" w:rsidP="002D639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System operacyjny - rekomendowany MS Windows bez wskazania wersji lub inny z zainstalowaną obsługą wideo w formacie Adobe Flash;</w:t>
      </w:r>
    </w:p>
    <w:p w14:paraId="251FC58A" w14:textId="77777777" w:rsidR="00084A44" w:rsidRPr="002D639B" w:rsidRDefault="00084A44" w:rsidP="002D639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Zainstalowana przeglądarka internetowa z włączoną obsługą </w:t>
      </w:r>
      <w:proofErr w:type="spellStart"/>
      <w:r w:rsidRPr="00FD49EC">
        <w:rPr>
          <w:rFonts w:ascii="Arial" w:hAnsi="Arial" w:cs="Arial"/>
          <w:lang w:val="pl-PL"/>
        </w:rPr>
        <w:t>JavaScript</w:t>
      </w:r>
      <w:proofErr w:type="spellEnd"/>
      <w:r w:rsidRPr="00FD49EC">
        <w:rPr>
          <w:rFonts w:ascii="Arial" w:hAnsi="Arial" w:cs="Arial"/>
          <w:lang w:val="pl-PL"/>
        </w:rPr>
        <w:t xml:space="preserve">  - rekomendowana MS Internet Explorer lub Mozilla </w:t>
      </w:r>
      <w:proofErr w:type="spellStart"/>
      <w:r w:rsidRPr="00FD49EC">
        <w:rPr>
          <w:rFonts w:ascii="Arial" w:hAnsi="Arial" w:cs="Arial"/>
          <w:lang w:val="pl-PL"/>
        </w:rPr>
        <w:t>Firefox</w:t>
      </w:r>
      <w:proofErr w:type="spellEnd"/>
      <w:r w:rsidRPr="00FD49EC">
        <w:rPr>
          <w:rFonts w:ascii="Arial" w:hAnsi="Arial" w:cs="Arial"/>
          <w:lang w:val="pl-PL"/>
        </w:rPr>
        <w:t>;</w:t>
      </w:r>
    </w:p>
    <w:p w14:paraId="4EEA0078" w14:textId="24B5DA78" w:rsidR="00084A44" w:rsidRPr="002D639B" w:rsidRDefault="00084A44" w:rsidP="002D639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Łącze internetowe o przepustowoś</w:t>
      </w:r>
      <w:r w:rsidR="0021717A" w:rsidRPr="00FD49EC">
        <w:rPr>
          <w:rFonts w:ascii="Arial" w:hAnsi="Arial" w:cs="Arial"/>
          <w:lang w:val="pl-PL"/>
        </w:rPr>
        <w:t xml:space="preserve">ci minimum 1 </w:t>
      </w:r>
      <w:proofErr w:type="spellStart"/>
      <w:r w:rsidR="0021717A" w:rsidRPr="00FD49EC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FD49EC">
        <w:rPr>
          <w:rFonts w:ascii="Arial" w:hAnsi="Arial" w:cs="Arial"/>
          <w:lang w:val="pl-PL"/>
        </w:rPr>
        <w:t>/s;</w:t>
      </w:r>
    </w:p>
    <w:p w14:paraId="0220E46C" w14:textId="77777777" w:rsidR="00084A44" w:rsidRPr="002D639B" w:rsidRDefault="00084A44" w:rsidP="002D639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Monitor z możliwością wyświetlania obrazu w rozdzielczości co najmniej 1024x768 pikseli;</w:t>
      </w:r>
    </w:p>
    <w:p w14:paraId="42E7BB22" w14:textId="77777777" w:rsidR="00084A44" w:rsidRPr="00FD49EC" w:rsidRDefault="00084A44" w:rsidP="003C7001">
      <w:pPr>
        <w:spacing w:before="60" w:after="60" w:line="288" w:lineRule="auto"/>
        <w:jc w:val="center"/>
        <w:rPr>
          <w:rFonts w:ascii="Arial" w:eastAsia="Arial" w:hAnsi="Arial" w:cs="Arial"/>
          <w:lang w:val="pl-PL"/>
        </w:rPr>
      </w:pPr>
    </w:p>
    <w:p w14:paraId="4F02CE29" w14:textId="77777777" w:rsidR="00084A44" w:rsidRPr="00FD49EC" w:rsidRDefault="00084A44">
      <w:pPr>
        <w:spacing w:before="60" w:after="60" w:line="288" w:lineRule="auto"/>
        <w:jc w:val="center"/>
        <w:rPr>
          <w:rFonts w:ascii="Arial" w:eastAsia="Arial Bold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III. Wymagania rejestracji - login i </w:t>
      </w:r>
      <w:proofErr w:type="spellStart"/>
      <w:r w:rsidRPr="00FD49EC">
        <w:rPr>
          <w:rFonts w:ascii="Arial" w:hAnsi="Arial" w:cs="Arial"/>
          <w:lang w:val="pl-PL"/>
        </w:rPr>
        <w:t>hasł</w:t>
      </w:r>
      <w:proofErr w:type="spellEnd"/>
      <w:r w:rsidRPr="00FD49EC">
        <w:rPr>
          <w:rFonts w:ascii="Arial" w:hAnsi="Arial" w:cs="Arial"/>
          <w:lang w:val="pt-PT"/>
        </w:rPr>
        <w:t>o dost</w:t>
      </w:r>
      <w:r w:rsidRPr="00FD49EC">
        <w:rPr>
          <w:rFonts w:ascii="Arial" w:hAnsi="Arial" w:cs="Arial"/>
          <w:lang w:val="pl-PL"/>
        </w:rPr>
        <w:t>ę</w:t>
      </w:r>
      <w:r w:rsidRPr="00FD49EC">
        <w:rPr>
          <w:rFonts w:ascii="Arial" w:hAnsi="Arial" w:cs="Arial"/>
          <w:lang w:val="pt-PT"/>
        </w:rPr>
        <w:t>pu do RVS.</w:t>
      </w:r>
    </w:p>
    <w:p w14:paraId="39ABDE53" w14:textId="77777777" w:rsidR="00084A44" w:rsidRPr="00FD49EC" w:rsidRDefault="00084A44">
      <w:pPr>
        <w:spacing w:before="60" w:after="60" w:line="288" w:lineRule="auto"/>
        <w:rPr>
          <w:rFonts w:ascii="Arial" w:eastAsia="Arial" w:hAnsi="Arial" w:cs="Arial"/>
          <w:lang w:val="pl-PL"/>
        </w:rPr>
      </w:pPr>
    </w:p>
    <w:p w14:paraId="117CF16B" w14:textId="2B1FA766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W celu uzyskania loginu i hasła do RVS </w:t>
      </w:r>
      <w:r w:rsidR="0021717A" w:rsidRPr="00FD49EC">
        <w:rPr>
          <w:rFonts w:ascii="Arial" w:hAnsi="Arial" w:cs="Arial"/>
          <w:lang w:val="pl-PL"/>
        </w:rPr>
        <w:t>delegat powinien</w:t>
      </w:r>
      <w:r w:rsidRPr="00FD49EC">
        <w:rPr>
          <w:rFonts w:ascii="Arial" w:hAnsi="Arial" w:cs="Arial"/>
          <w:lang w:val="pl-PL"/>
        </w:rPr>
        <w:t xml:space="preserve"> wykonać  czynności opisane w pkt A i C poniżej. </w:t>
      </w:r>
      <w:r w:rsidR="00720338"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l-PL"/>
        </w:rPr>
        <w:t xml:space="preserve"> zastrzega, że czynność zawiadomienia </w:t>
      </w:r>
      <w:r w:rsidR="00720338" w:rsidRPr="00FD49EC">
        <w:rPr>
          <w:rFonts w:ascii="Arial" w:hAnsi="Arial" w:cs="Arial"/>
          <w:lang w:val="pl-PL"/>
        </w:rPr>
        <w:t>Zleceniodawcy</w:t>
      </w:r>
      <w:r w:rsidRPr="00FD49EC">
        <w:rPr>
          <w:rFonts w:ascii="Arial" w:hAnsi="Arial" w:cs="Arial"/>
          <w:lang w:val="pl-PL"/>
        </w:rPr>
        <w:t xml:space="preserve"> o zdalnym uczestnictwie w </w:t>
      </w:r>
      <w:r w:rsidR="00720338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, opisana w pkt A poniżej, nie może być wykonana wcześniej niż w dniu </w:t>
      </w:r>
      <w:r w:rsidR="00720338" w:rsidRPr="00FD49EC">
        <w:rPr>
          <w:rFonts w:ascii="Arial" w:hAnsi="Arial" w:cs="Arial"/>
          <w:lang w:val="pl-PL"/>
        </w:rPr>
        <w:t>15.03</w:t>
      </w:r>
      <w:r w:rsidRPr="00FD49EC">
        <w:rPr>
          <w:rFonts w:ascii="Arial" w:hAnsi="Arial" w:cs="Arial"/>
          <w:lang w:val="pl-PL"/>
        </w:rPr>
        <w:t>.</w:t>
      </w:r>
      <w:r w:rsidR="00720338" w:rsidRPr="00FD49EC">
        <w:rPr>
          <w:rFonts w:ascii="Arial" w:hAnsi="Arial" w:cs="Arial"/>
          <w:lang w:val="pl-PL"/>
        </w:rPr>
        <w:t>2015</w:t>
      </w:r>
      <w:r w:rsidRPr="00FD49EC">
        <w:rPr>
          <w:rFonts w:ascii="Arial" w:hAnsi="Arial" w:cs="Arial"/>
          <w:lang w:val="pl-PL"/>
        </w:rPr>
        <w:t xml:space="preserve"> r. Czynność rejestracji opisana w pkt</w:t>
      </w:r>
      <w:r w:rsidR="003C7001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nie moż</w:t>
      </w:r>
      <w:r w:rsidRPr="00FD49EC">
        <w:rPr>
          <w:rFonts w:ascii="Arial" w:hAnsi="Arial" w:cs="Arial"/>
          <w:lang w:val="pl-PL"/>
        </w:rPr>
        <w:t xml:space="preserve">e być wykonana przed otrzymaniem potwierdzenia ze Spółki opisanego w pkt B. </w:t>
      </w:r>
    </w:p>
    <w:p w14:paraId="0146527E" w14:textId="2C4D761A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Maksymalny dopuszczalny rozmiar jednej wiadomości przesłanej na dedykowany adres e-mail: </w:t>
      </w:r>
      <w:r w:rsidR="004B549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>@</w:t>
      </w:r>
      <w:r w:rsidR="004B5490" w:rsidRPr="00FD49EC">
        <w:rPr>
          <w:rFonts w:ascii="Arial" w:hAnsi="Arial" w:cs="Arial"/>
          <w:lang w:val="pl-PL"/>
        </w:rPr>
        <w:t>cosk.pl wynosi 20</w:t>
      </w:r>
      <w:r w:rsidR="00FD49EC">
        <w:rPr>
          <w:rFonts w:ascii="Arial" w:hAnsi="Arial" w:cs="Arial"/>
          <w:lang w:val="pl-PL"/>
        </w:rPr>
        <w:t xml:space="preserve"> </w:t>
      </w:r>
      <w:proofErr w:type="spellStart"/>
      <w:r w:rsidRPr="003C7001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3C7001">
        <w:rPr>
          <w:rFonts w:ascii="Arial" w:hAnsi="Arial" w:cs="Arial"/>
          <w:lang w:val="pl-PL"/>
        </w:rPr>
        <w:t>. W przypadku, gdy wiadomo</w:t>
      </w:r>
      <w:r w:rsidRPr="00FD49EC">
        <w:rPr>
          <w:rFonts w:ascii="Arial" w:hAnsi="Arial" w:cs="Arial"/>
          <w:lang w:val="pl-PL"/>
        </w:rPr>
        <w:t>ść przekroczy dopuszczalny rozmiar, należy ją podzielić na kilka części, z których żadna nie będzie przekraczał</w:t>
      </w:r>
      <w:r w:rsidR="004B5490" w:rsidRPr="00FD49EC">
        <w:rPr>
          <w:rFonts w:ascii="Arial" w:hAnsi="Arial" w:cs="Arial"/>
          <w:lang w:val="pl-PL"/>
        </w:rPr>
        <w:t>a rozmiaru 20</w:t>
      </w:r>
      <w:r w:rsidR="00FD49EC">
        <w:rPr>
          <w:rFonts w:ascii="Arial" w:hAnsi="Arial" w:cs="Arial"/>
          <w:lang w:val="pl-PL"/>
        </w:rPr>
        <w:t xml:space="preserve"> </w:t>
      </w:r>
      <w:proofErr w:type="spellStart"/>
      <w:r w:rsidRPr="003C7001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3C7001">
        <w:rPr>
          <w:rFonts w:ascii="Arial" w:hAnsi="Arial" w:cs="Arial"/>
          <w:lang w:val="pl-PL"/>
        </w:rPr>
        <w:t xml:space="preserve">. Wiadomość </w:t>
      </w:r>
      <w:r w:rsidRPr="00FD49EC">
        <w:rPr>
          <w:rFonts w:ascii="Arial" w:hAnsi="Arial" w:cs="Arial"/>
          <w:lang w:val="pl-PL"/>
        </w:rPr>
        <w:t>przekraczająca dopuszczalny rozmiar nie zostanie dostarczona.</w:t>
      </w:r>
    </w:p>
    <w:p w14:paraId="01D75D3B" w14:textId="6F8AF79F" w:rsidR="00084A44" w:rsidRPr="00FD49EC" w:rsidRDefault="00084A44">
      <w:pPr>
        <w:spacing w:before="120" w:after="120" w:line="288" w:lineRule="auto"/>
        <w:ind w:left="426" w:hanging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A. </w:t>
      </w:r>
      <w:r w:rsidRPr="00FD49EC">
        <w:rPr>
          <w:rFonts w:ascii="Arial" w:hAnsi="Arial" w:cs="Arial"/>
          <w:lang w:val="pl-PL"/>
        </w:rPr>
        <w:tab/>
      </w:r>
      <w:r w:rsidR="004B5490" w:rsidRPr="00FD49EC">
        <w:rPr>
          <w:rFonts w:ascii="Arial" w:hAnsi="Arial" w:cs="Arial"/>
          <w:lang w:val="pl-PL"/>
        </w:rPr>
        <w:t>Delegat</w:t>
      </w:r>
      <w:r w:rsidRPr="00FD49EC">
        <w:rPr>
          <w:rFonts w:ascii="Arial" w:hAnsi="Arial" w:cs="Arial"/>
          <w:lang w:val="pl-PL"/>
        </w:rPr>
        <w:t xml:space="preserve"> (osobiście lub przez pełnomocnika) powinien zawiadomić </w:t>
      </w:r>
      <w:r w:rsidR="004B5490" w:rsidRPr="00FD49EC">
        <w:rPr>
          <w:rFonts w:ascii="Arial" w:hAnsi="Arial" w:cs="Arial"/>
          <w:lang w:val="pl-PL"/>
        </w:rPr>
        <w:t>Zleceniobiorcę</w:t>
      </w:r>
      <w:r w:rsidRPr="00FD49EC">
        <w:rPr>
          <w:rFonts w:ascii="Arial" w:hAnsi="Arial" w:cs="Arial"/>
          <w:lang w:val="pl-PL"/>
        </w:rPr>
        <w:t xml:space="preserve">,  nie wcześniej niż w dniu </w:t>
      </w:r>
      <w:r w:rsidR="004B5490" w:rsidRPr="00FD49EC">
        <w:rPr>
          <w:rFonts w:ascii="Arial" w:hAnsi="Arial" w:cs="Arial"/>
          <w:lang w:val="pl-PL"/>
        </w:rPr>
        <w:t>15.03</w:t>
      </w:r>
      <w:r w:rsidRPr="00FD49EC">
        <w:rPr>
          <w:rFonts w:ascii="Arial" w:hAnsi="Arial" w:cs="Arial"/>
          <w:lang w:val="pl-PL"/>
        </w:rPr>
        <w:t>.</w:t>
      </w:r>
      <w:r w:rsidR="004B5490" w:rsidRPr="00FD49EC">
        <w:rPr>
          <w:rFonts w:ascii="Arial" w:hAnsi="Arial" w:cs="Arial"/>
          <w:lang w:val="pl-PL"/>
        </w:rPr>
        <w:t>2015</w:t>
      </w:r>
      <w:r w:rsidRPr="00FD49EC">
        <w:rPr>
          <w:rFonts w:ascii="Arial" w:hAnsi="Arial" w:cs="Arial"/>
          <w:lang w:val="pl-PL"/>
        </w:rPr>
        <w:t xml:space="preserve"> r. i nie później niż do godz.12.00 CET w dniu </w:t>
      </w:r>
      <w:r w:rsidR="004B5490" w:rsidRPr="00FD49EC">
        <w:rPr>
          <w:rFonts w:ascii="Arial" w:hAnsi="Arial" w:cs="Arial"/>
          <w:lang w:val="pl-PL"/>
        </w:rPr>
        <w:t>21.03</w:t>
      </w:r>
      <w:r w:rsidRPr="00FD49EC">
        <w:rPr>
          <w:rFonts w:ascii="Arial" w:hAnsi="Arial" w:cs="Arial"/>
          <w:lang w:val="pl-PL"/>
        </w:rPr>
        <w:t>.</w:t>
      </w:r>
      <w:r w:rsidR="004B5490" w:rsidRPr="00FD49EC">
        <w:rPr>
          <w:rFonts w:ascii="Arial" w:hAnsi="Arial" w:cs="Arial"/>
          <w:lang w:val="pl-PL"/>
        </w:rPr>
        <w:t>2015</w:t>
      </w:r>
      <w:r w:rsidRPr="00FD49EC">
        <w:rPr>
          <w:rFonts w:ascii="Arial" w:hAnsi="Arial" w:cs="Arial"/>
          <w:lang w:val="pl-PL"/>
        </w:rPr>
        <w:t xml:space="preserve"> roku, przy użyciu  właściwego   formularza   załączonego   poniżej, o zgłoszeniu zdalnego udział</w:t>
      </w:r>
      <w:r w:rsidR="004B5490" w:rsidRPr="00FD49EC">
        <w:rPr>
          <w:rFonts w:ascii="Arial" w:hAnsi="Arial" w:cs="Arial"/>
          <w:lang w:val="pl-PL"/>
        </w:rPr>
        <w:t>u w NZD</w:t>
      </w:r>
      <w:r w:rsidRPr="00FD49EC">
        <w:rPr>
          <w:rFonts w:ascii="Arial" w:hAnsi="Arial" w:cs="Arial"/>
          <w:lang w:val="pl-PL"/>
        </w:rPr>
        <w:t xml:space="preserve">: </w:t>
      </w:r>
    </w:p>
    <w:p w14:paraId="3E204F6A" w14:textId="4DFC85B6" w:rsidR="00084A44" w:rsidRPr="00FD49EC" w:rsidRDefault="00084A44">
      <w:pPr>
        <w:spacing w:before="120" w:after="120" w:line="288" w:lineRule="auto"/>
        <w:ind w:left="360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u w:val="single"/>
          <w:lang w:val="pl-PL"/>
        </w:rPr>
        <w:t>Formularz Aktywacji RVS</w:t>
      </w:r>
      <w:r w:rsidRPr="00FD49EC">
        <w:rPr>
          <w:rFonts w:ascii="Arial" w:hAnsi="Arial" w:cs="Arial"/>
          <w:lang w:val="pl-PL"/>
        </w:rPr>
        <w:t xml:space="preserve">, podpisany przez </w:t>
      </w:r>
      <w:r w:rsidR="004B5490" w:rsidRPr="00FD49EC">
        <w:rPr>
          <w:rFonts w:ascii="Arial" w:hAnsi="Arial" w:cs="Arial"/>
          <w:lang w:val="pl-PL"/>
        </w:rPr>
        <w:t>delegata</w:t>
      </w:r>
      <w:r w:rsidRPr="00FD49EC">
        <w:rPr>
          <w:rFonts w:ascii="Arial" w:hAnsi="Arial" w:cs="Arial"/>
          <w:lang w:val="pl-PL"/>
        </w:rPr>
        <w:t xml:space="preserve">, powinien zostać przesłany do </w:t>
      </w:r>
      <w:r w:rsidR="004B5490" w:rsidRPr="00FD49EC">
        <w:rPr>
          <w:rFonts w:ascii="Arial" w:hAnsi="Arial" w:cs="Arial"/>
          <w:lang w:val="pl-PL"/>
        </w:rPr>
        <w:t>Zleceniobiorcy</w:t>
      </w:r>
      <w:r w:rsidRPr="00FD49EC">
        <w:rPr>
          <w:rFonts w:ascii="Arial" w:hAnsi="Arial" w:cs="Arial"/>
          <w:lang w:val="pl-PL"/>
        </w:rPr>
        <w:t xml:space="preserve"> pocztą elektroniczną na adres </w:t>
      </w:r>
      <w:bookmarkStart w:id="0" w:name="OLE_LINK1"/>
      <w:r w:rsidR="0091078C">
        <w:rPr>
          <w:rFonts w:ascii="Arial" w:hAnsi="Arial" w:cs="Arial"/>
          <w:lang w:val="de-DE"/>
        </w:rPr>
        <w:fldChar w:fldCharType="begin"/>
      </w:r>
      <w:r w:rsidR="0091078C">
        <w:rPr>
          <w:rFonts w:ascii="Arial" w:hAnsi="Arial" w:cs="Arial"/>
          <w:lang w:val="de-DE"/>
        </w:rPr>
        <w:instrText xml:space="preserve"> HYPERLINK "mailto:</w:instrText>
      </w:r>
      <w:r w:rsidR="0091078C" w:rsidRPr="00FD49EC">
        <w:rPr>
          <w:rFonts w:ascii="Arial" w:hAnsi="Arial" w:cs="Arial"/>
          <w:lang w:val="de-DE"/>
        </w:rPr>
        <w:instrText>NZD@cosk.pl</w:instrText>
      </w:r>
      <w:r w:rsidR="0091078C">
        <w:rPr>
          <w:rFonts w:ascii="Arial" w:hAnsi="Arial" w:cs="Arial"/>
          <w:lang w:val="de-DE"/>
        </w:rPr>
        <w:instrText xml:space="preserve">" </w:instrText>
      </w:r>
      <w:r w:rsidR="0091078C">
        <w:rPr>
          <w:rFonts w:ascii="Arial" w:hAnsi="Arial" w:cs="Arial"/>
          <w:lang w:val="de-DE"/>
        </w:rPr>
        <w:fldChar w:fldCharType="separate"/>
      </w:r>
      <w:r w:rsidR="0091078C" w:rsidRPr="002D639B">
        <w:rPr>
          <w:rStyle w:val="Hipercze"/>
          <w:lang w:val="pl-PL"/>
          <w:rPrChange w:id="1" w:author="Janusz Dorożyński" w:date="2015-03-19T21:02:00Z">
            <w:rPr>
              <w:rStyle w:val="Hipercze"/>
            </w:rPr>
          </w:rPrChange>
        </w:rPr>
        <w:t>NZD@cosk.pl</w:t>
      </w:r>
      <w:r w:rsidR="0091078C">
        <w:rPr>
          <w:rFonts w:ascii="Arial" w:hAnsi="Arial" w:cs="Arial"/>
          <w:lang w:val="de-DE"/>
        </w:rPr>
        <w:fldChar w:fldCharType="end"/>
      </w:r>
      <w:r w:rsidR="0091078C">
        <w:rPr>
          <w:rFonts w:ascii="Arial" w:hAnsi="Arial" w:cs="Arial"/>
          <w:lang w:val="de-DE"/>
        </w:rPr>
        <w:t xml:space="preserve">  </w:t>
      </w:r>
      <w:bookmarkEnd w:id="0"/>
      <w:r w:rsidRPr="003C7001">
        <w:rPr>
          <w:rFonts w:ascii="Arial" w:hAnsi="Arial" w:cs="Arial"/>
          <w:lang w:val="pl-PL"/>
        </w:rPr>
        <w:t xml:space="preserve">w formacie </w:t>
      </w:r>
      <w:r w:rsidRPr="00FD49EC">
        <w:rPr>
          <w:rFonts w:ascii="Arial" w:hAnsi="Arial" w:cs="Arial"/>
          <w:lang w:val="pl-PL"/>
        </w:rPr>
        <w:t>„</w:t>
      </w:r>
      <w:r w:rsidRPr="00FD49EC">
        <w:rPr>
          <w:rFonts w:ascii="Arial" w:hAnsi="Arial" w:cs="Arial"/>
          <w:i/>
          <w:iCs/>
          <w:lang w:val="da-DK"/>
        </w:rPr>
        <w:t>pdf</w:t>
      </w:r>
      <w:r w:rsidRPr="00FD49EC">
        <w:rPr>
          <w:rFonts w:ascii="Arial" w:hAnsi="Arial" w:cs="Arial"/>
          <w:lang w:val="pl-PL"/>
        </w:rPr>
        <w:t xml:space="preserve">”. </w:t>
      </w:r>
    </w:p>
    <w:p w14:paraId="7B6F0219" w14:textId="3C487BAA" w:rsidR="00084A44" w:rsidRPr="00FD49EC" w:rsidRDefault="00084A44">
      <w:pPr>
        <w:spacing w:before="120" w:after="120" w:line="288" w:lineRule="auto"/>
        <w:ind w:left="426" w:hanging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B. </w:t>
      </w:r>
      <w:r w:rsidRPr="00FD49EC">
        <w:rPr>
          <w:rFonts w:ascii="Arial" w:hAnsi="Arial" w:cs="Arial"/>
          <w:lang w:val="pl-PL"/>
        </w:rPr>
        <w:tab/>
        <w:t>Po weryfikacji formularzy zgłoszonych zgodnie z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A powyż</w:t>
      </w:r>
      <w:r w:rsidRPr="00FD49EC">
        <w:rPr>
          <w:rFonts w:ascii="Arial" w:hAnsi="Arial" w:cs="Arial"/>
          <w:lang w:val="pl-PL"/>
        </w:rPr>
        <w:t xml:space="preserve">ej, </w:t>
      </w:r>
      <w:r w:rsidR="004B5490"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l-PL"/>
        </w:rPr>
        <w:t xml:space="preserve"> prześle pocztą elektroniczną, do zgłaszającego formularz, potwierdzenie, że możliwe jest przystąpienie do  procedury rejestracji opisanej w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poniż</w:t>
      </w:r>
      <w:r w:rsidRPr="00FD49EC">
        <w:rPr>
          <w:rFonts w:ascii="Arial" w:hAnsi="Arial" w:cs="Arial"/>
          <w:lang w:val="pl-PL"/>
        </w:rPr>
        <w:t xml:space="preserve">ej.  </w:t>
      </w:r>
    </w:p>
    <w:p w14:paraId="6CB064AD" w14:textId="21659856" w:rsidR="00084A44" w:rsidRPr="00FD49EC" w:rsidRDefault="00084A44">
      <w:pPr>
        <w:tabs>
          <w:tab w:val="left" w:pos="426"/>
        </w:tabs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C. </w:t>
      </w:r>
      <w:r w:rsidRPr="00FD49EC">
        <w:rPr>
          <w:rFonts w:ascii="Arial" w:hAnsi="Arial" w:cs="Arial"/>
          <w:lang w:val="pl-PL"/>
        </w:rPr>
        <w:tab/>
        <w:t xml:space="preserve">Procedura rejestracji </w:t>
      </w:r>
      <w:r w:rsidR="0091078C">
        <w:rPr>
          <w:rFonts w:ascii="Arial" w:hAnsi="Arial" w:cs="Arial"/>
          <w:lang w:val="pl-PL"/>
        </w:rPr>
        <w:t>d</w:t>
      </w:r>
      <w:r w:rsidR="004B5490" w:rsidRPr="003C7001">
        <w:rPr>
          <w:rFonts w:ascii="Arial" w:hAnsi="Arial" w:cs="Arial"/>
          <w:lang w:val="pl-PL"/>
        </w:rPr>
        <w:t>elegata</w:t>
      </w:r>
      <w:r w:rsidRPr="00FD49EC">
        <w:rPr>
          <w:rFonts w:ascii="Arial" w:hAnsi="Arial" w:cs="Arial"/>
          <w:lang w:val="pl-PL"/>
        </w:rPr>
        <w:t xml:space="preserve"> w RVS.</w:t>
      </w:r>
    </w:p>
    <w:p w14:paraId="46133AC2" w14:textId="64495CC5" w:rsidR="00084A44" w:rsidRPr="00FD49EC" w:rsidRDefault="00084A44">
      <w:pPr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Uzyskanie dostępu do RVS poprzedzone jest procesem rejestracji, który rozpoczyna się po otrzymaniu od </w:t>
      </w:r>
      <w:r w:rsidR="004B5490" w:rsidRPr="00FD49EC">
        <w:rPr>
          <w:rFonts w:ascii="Arial" w:hAnsi="Arial" w:cs="Arial"/>
          <w:lang w:val="pl-PL"/>
        </w:rPr>
        <w:t>Zleceniobiorcy</w:t>
      </w:r>
      <w:r w:rsidRPr="00FD49EC">
        <w:rPr>
          <w:rFonts w:ascii="Arial" w:hAnsi="Arial" w:cs="Arial"/>
          <w:lang w:val="pl-PL"/>
        </w:rPr>
        <w:t xml:space="preserve"> potwierdzenia opisanego w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B powyż</w:t>
      </w:r>
      <w:r w:rsidRPr="00FD49EC">
        <w:rPr>
          <w:rFonts w:ascii="Arial" w:hAnsi="Arial" w:cs="Arial"/>
          <w:lang w:val="pl-PL"/>
        </w:rPr>
        <w:t xml:space="preserve">ej. </w:t>
      </w:r>
      <w:r w:rsidR="004B5490" w:rsidRPr="00FD49EC">
        <w:rPr>
          <w:rFonts w:ascii="Arial" w:hAnsi="Arial" w:cs="Arial"/>
          <w:lang w:val="pl-PL"/>
        </w:rPr>
        <w:t>Delegat</w:t>
      </w:r>
      <w:r w:rsidRPr="00FD49EC">
        <w:rPr>
          <w:rFonts w:ascii="Arial" w:hAnsi="Arial" w:cs="Arial"/>
          <w:lang w:val="pl-PL"/>
        </w:rPr>
        <w:t xml:space="preserve"> zobowiązan</w:t>
      </w:r>
      <w:r w:rsidR="0091078C">
        <w:rPr>
          <w:rFonts w:ascii="Arial" w:hAnsi="Arial" w:cs="Arial"/>
          <w:lang w:val="pl-PL"/>
        </w:rPr>
        <w:t>y jest</w:t>
      </w:r>
      <w:r w:rsidRPr="00FD49EC">
        <w:rPr>
          <w:rFonts w:ascii="Arial" w:hAnsi="Arial" w:cs="Arial"/>
          <w:lang w:val="pl-PL"/>
        </w:rPr>
        <w:t xml:space="preserve"> dokonać czynności rejestracyjnych opisywanych w niniejszym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przed godz. 12.00 CET w dniu </w:t>
      </w:r>
      <w:r w:rsidR="004B5490" w:rsidRPr="00FD49EC">
        <w:rPr>
          <w:rFonts w:ascii="Arial" w:hAnsi="Arial" w:cs="Arial"/>
          <w:lang w:val="pl-PL"/>
        </w:rPr>
        <w:t>21.03</w:t>
      </w:r>
      <w:r w:rsidRPr="00FD49EC">
        <w:rPr>
          <w:rFonts w:ascii="Arial" w:hAnsi="Arial" w:cs="Arial"/>
          <w:lang w:val="pl-PL"/>
        </w:rPr>
        <w:t>.</w:t>
      </w:r>
      <w:r w:rsidR="004B5490" w:rsidRPr="00FD49EC">
        <w:rPr>
          <w:rFonts w:ascii="Arial" w:hAnsi="Arial" w:cs="Arial"/>
          <w:lang w:val="pl-PL"/>
        </w:rPr>
        <w:t>2015</w:t>
      </w:r>
      <w:r w:rsidRPr="00FD49EC">
        <w:rPr>
          <w:rFonts w:ascii="Arial" w:hAnsi="Arial" w:cs="Arial"/>
          <w:lang w:val="pl-PL"/>
        </w:rPr>
        <w:t xml:space="preserve"> roku. Rejestrację rozpoczyna  wejście na stronę internetową </w:t>
      </w:r>
      <w:hyperlink r:id="rId9" w:history="1">
        <w:r w:rsidR="004B5490" w:rsidRPr="003C7001">
          <w:rPr>
            <w:rStyle w:val="Hipercze"/>
            <w:rFonts w:ascii="Arial" w:eastAsia="Arial" w:hAnsi="Arial" w:cs="Arial"/>
            <w:u w:color="0000FF"/>
            <w:lang w:val="pl-PL"/>
          </w:rPr>
          <w:t>www.cosk.pl/pti/rejestracja</w:t>
        </w:r>
      </w:hyperlink>
      <w:r w:rsidRPr="003C7001">
        <w:rPr>
          <w:rFonts w:ascii="Arial" w:hAnsi="Arial" w:cs="Arial"/>
          <w:lang w:val="pl-PL"/>
        </w:rPr>
        <w:t xml:space="preserve"> i wybranie opcji „</w:t>
      </w:r>
      <w:r w:rsidRPr="00FD49EC">
        <w:rPr>
          <w:rFonts w:ascii="Arial" w:hAnsi="Arial" w:cs="Arial"/>
          <w:lang w:val="pl-PL"/>
        </w:rPr>
        <w:t xml:space="preserve">Uzyskaj </w:t>
      </w:r>
      <w:proofErr w:type="spellStart"/>
      <w:r w:rsidRPr="00FD49EC">
        <w:rPr>
          <w:rFonts w:ascii="Arial" w:hAnsi="Arial" w:cs="Arial"/>
          <w:lang w:val="pl-PL"/>
        </w:rPr>
        <w:t>dostę</w:t>
      </w:r>
      <w:proofErr w:type="spellEnd"/>
      <w:r w:rsidRPr="00FD49EC">
        <w:rPr>
          <w:rFonts w:ascii="Arial" w:hAnsi="Arial" w:cs="Arial"/>
          <w:lang w:val="pt-PT"/>
        </w:rPr>
        <w:t>p do g</w:t>
      </w:r>
      <w:proofErr w:type="spellStart"/>
      <w:r w:rsidRPr="00FD49EC">
        <w:rPr>
          <w:rFonts w:ascii="Arial" w:hAnsi="Arial" w:cs="Arial"/>
          <w:lang w:val="pl-PL"/>
        </w:rPr>
        <w:t>łosowania</w:t>
      </w:r>
      <w:proofErr w:type="spellEnd"/>
      <w:r w:rsidRPr="00FD49EC">
        <w:rPr>
          <w:rFonts w:ascii="Arial" w:hAnsi="Arial" w:cs="Arial"/>
          <w:lang w:val="pl-PL"/>
        </w:rPr>
        <w:t xml:space="preserve"> zdalnego na </w:t>
      </w:r>
      <w:r w:rsidR="004B549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”. Po wykonaniu powyższego kroku osoba starająca się uzyskać </w:t>
      </w:r>
      <w:r w:rsidRPr="00FD49EC">
        <w:rPr>
          <w:rFonts w:ascii="Arial" w:hAnsi="Arial" w:cs="Arial"/>
          <w:lang w:val="pt-PT"/>
        </w:rPr>
        <w:t>dost</w:t>
      </w:r>
      <w:proofErr w:type="spellStart"/>
      <w:r w:rsidRPr="00FD49EC">
        <w:rPr>
          <w:rFonts w:ascii="Arial" w:hAnsi="Arial" w:cs="Arial"/>
          <w:lang w:val="pl-PL"/>
        </w:rPr>
        <w:t>ęp</w:t>
      </w:r>
      <w:proofErr w:type="spellEnd"/>
      <w:r w:rsidRPr="00FD49EC">
        <w:rPr>
          <w:rFonts w:ascii="Arial" w:hAnsi="Arial" w:cs="Arial"/>
          <w:lang w:val="pl-PL"/>
        </w:rPr>
        <w:t xml:space="preserve"> do powyższego systemu proszona jest o przeprowadzenie następujących czynności:</w:t>
      </w:r>
    </w:p>
    <w:p w14:paraId="6AC1EC55" w14:textId="77777777" w:rsidR="00084A44" w:rsidRPr="00FD49EC" w:rsidRDefault="00084A44">
      <w:pPr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</w:p>
    <w:p w14:paraId="241321F5" w14:textId="77777777" w:rsidR="0091078C" w:rsidRPr="002D639B" w:rsidRDefault="00084A44" w:rsidP="002D639B">
      <w:pPr>
        <w:numPr>
          <w:ilvl w:val="0"/>
          <w:numId w:val="4"/>
        </w:numPr>
        <w:spacing w:line="288" w:lineRule="auto"/>
        <w:rPr>
          <w:rFonts w:ascii="Arial" w:eastAsia="Arial" w:hAnsi="Arial" w:cs="Arial"/>
          <w:lang w:val="pl-PL"/>
        </w:rPr>
      </w:pPr>
      <w:proofErr w:type="spellStart"/>
      <w:r w:rsidRPr="00FD49EC">
        <w:rPr>
          <w:rFonts w:ascii="Arial" w:hAnsi="Arial" w:cs="Arial"/>
          <w:lang w:val="de-DE"/>
        </w:rPr>
        <w:t>Uzupe</w:t>
      </w:r>
      <w:r w:rsidRPr="00FD49EC">
        <w:rPr>
          <w:rFonts w:ascii="Arial" w:hAnsi="Arial" w:cs="Arial"/>
          <w:lang w:val="pl-PL"/>
        </w:rPr>
        <w:t>łnienie</w:t>
      </w:r>
      <w:proofErr w:type="spellEnd"/>
      <w:r w:rsidRPr="00FD49EC">
        <w:rPr>
          <w:rFonts w:ascii="Arial" w:hAnsi="Arial" w:cs="Arial"/>
          <w:lang w:val="pl-PL"/>
        </w:rPr>
        <w:t xml:space="preserve"> formularza elektronicznego zawierającego następujące pola:</w:t>
      </w:r>
    </w:p>
    <w:p w14:paraId="22B19DE4" w14:textId="6D78D631" w:rsidR="00084A44" w:rsidRPr="002D639B" w:rsidRDefault="008D07D5" w:rsidP="002D639B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Imię</w:t>
      </w:r>
    </w:p>
    <w:p w14:paraId="79D389DB" w14:textId="67D87475" w:rsidR="004B5490" w:rsidRPr="0091078C" w:rsidRDefault="008D07D5" w:rsidP="002D639B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 w:rsidRPr="0091078C">
        <w:rPr>
          <w:rFonts w:ascii="Arial" w:hAnsi="Arial" w:cs="Arial"/>
          <w:lang w:val="pl-PL"/>
        </w:rPr>
        <w:lastRenderedPageBreak/>
        <w:t>Nazwisko</w:t>
      </w:r>
    </w:p>
    <w:p w14:paraId="7865CA25" w14:textId="4FBE13D4" w:rsidR="003C7001" w:rsidRDefault="0091078C" w:rsidP="002D639B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 w:rsidRPr="002D639B">
        <w:rPr>
          <w:rFonts w:ascii="Arial" w:hAnsi="Arial" w:cs="Arial"/>
          <w:lang w:val="pl-PL"/>
        </w:rPr>
        <w:t>A</w:t>
      </w:r>
      <w:r w:rsidR="008D07D5" w:rsidRPr="003C7001">
        <w:rPr>
          <w:rFonts w:ascii="Arial" w:hAnsi="Arial" w:cs="Arial"/>
          <w:lang w:val="pl-PL"/>
        </w:rPr>
        <w:t xml:space="preserve">dres </w:t>
      </w:r>
      <w:proofErr w:type="spellStart"/>
      <w:r w:rsidRPr="002D639B">
        <w:rPr>
          <w:rFonts w:ascii="Arial" w:hAnsi="Arial" w:cs="Arial"/>
          <w:lang w:val="pl-PL"/>
        </w:rPr>
        <w:t>mejlowy</w:t>
      </w:r>
      <w:proofErr w:type="spellEnd"/>
    </w:p>
    <w:p w14:paraId="13DF9825" w14:textId="77777777" w:rsidR="003C7001" w:rsidRDefault="003C7001" w:rsidP="003C7001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</w:t>
      </w:r>
    </w:p>
    <w:p w14:paraId="3D015914" w14:textId="77777777" w:rsidR="003C7001" w:rsidRDefault="003C7001" w:rsidP="003C7001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Oddział/koło</w:t>
      </w:r>
    </w:p>
    <w:p w14:paraId="14197265" w14:textId="4A0B99C9" w:rsidR="008D07D5" w:rsidRPr="003C7001" w:rsidRDefault="003C7001" w:rsidP="003C7001">
      <w:pPr>
        <w:pStyle w:val="Akapitzlist"/>
        <w:numPr>
          <w:ilvl w:val="1"/>
          <w:numId w:val="3"/>
        </w:numPr>
        <w:spacing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zamieszkania</w:t>
      </w:r>
    </w:p>
    <w:p w14:paraId="4D8CA474" w14:textId="77777777" w:rsidR="004B5490" w:rsidRPr="00FD49EC" w:rsidRDefault="004B5490" w:rsidP="003C7001">
      <w:pPr>
        <w:spacing w:line="288" w:lineRule="auto"/>
        <w:ind w:left="720"/>
        <w:rPr>
          <w:rFonts w:ascii="Arial" w:eastAsia="Arial" w:hAnsi="Arial" w:cs="Arial"/>
          <w:lang w:val="pl-PL"/>
        </w:rPr>
      </w:pPr>
    </w:p>
    <w:p w14:paraId="1302F5C5" w14:textId="77777777" w:rsidR="00084A44" w:rsidRPr="002D639B" w:rsidRDefault="00084A44" w:rsidP="002D639B">
      <w:pPr>
        <w:numPr>
          <w:ilvl w:val="0"/>
          <w:numId w:val="4"/>
        </w:numPr>
        <w:spacing w:line="288" w:lineRule="auto"/>
        <w:rPr>
          <w:rFonts w:ascii="Arial" w:hAnsi="Arial" w:cs="Arial"/>
          <w:lang w:val="de-DE"/>
        </w:rPr>
      </w:pPr>
      <w:r w:rsidRPr="002D639B">
        <w:rPr>
          <w:rFonts w:ascii="Arial" w:hAnsi="Arial" w:cs="Arial"/>
          <w:lang w:val="de-DE"/>
        </w:rPr>
        <w:t>Potwierdzenie przyciskiem ZATWIERDŹ. Następnie sprawdzenie poprawności wypełnionego formularza i ponowne potwierdzenie przyciskiem WYŚLIJ. Przeglądarka internetowa w tym miejscu po poprawnym wysłaniu wyświetli podsumowanie w formie raportu o poprawnym kroku procesu rejestracji.</w:t>
      </w:r>
    </w:p>
    <w:p w14:paraId="0833C8DA" w14:textId="77777777" w:rsidR="0091078C" w:rsidRDefault="0091078C" w:rsidP="003C7001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</w:p>
    <w:p w14:paraId="739B340C" w14:textId="35425BBE" w:rsidR="00084A44" w:rsidRPr="00FD49EC" w:rsidRDefault="00084A44" w:rsidP="003C7001">
      <w:pPr>
        <w:spacing w:line="288" w:lineRule="auto"/>
        <w:ind w:left="708"/>
        <w:jc w:val="both"/>
        <w:rPr>
          <w:rFonts w:ascii="Arial" w:eastAsia="Arial" w:hAnsi="Arial" w:cs="Arial"/>
          <w:i/>
          <w:iCs/>
        </w:rPr>
      </w:pPr>
      <w:r w:rsidRPr="003C7001">
        <w:rPr>
          <w:rFonts w:ascii="Arial" w:hAnsi="Arial" w:cs="Arial"/>
          <w:i/>
          <w:iCs/>
          <w:lang w:val="pl-PL"/>
        </w:rPr>
        <w:t>„Operacja zosta</w:t>
      </w:r>
      <w:r w:rsidRPr="00FD49EC">
        <w:rPr>
          <w:rFonts w:ascii="Arial" w:hAnsi="Arial" w:cs="Arial"/>
          <w:i/>
          <w:iCs/>
          <w:lang w:val="pl-PL"/>
        </w:rPr>
        <w:t xml:space="preserve">ła wykonana pomyślnie. 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 xml:space="preserve">Na adres e-mail podany w formularzu została wysłana wiadomość </w:t>
      </w:r>
      <w:r w:rsidRPr="00FD49EC">
        <w:rPr>
          <w:rFonts w:ascii="Arial" w:hAnsi="Arial" w:cs="Arial"/>
          <w:i/>
          <w:iCs/>
          <w:lang w:val="pl-PL"/>
        </w:rPr>
        <w:br/>
        <w:t>z kolejnymi krokami umożliwiającymi dokończenie procedury.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proofErr w:type="spellStart"/>
      <w:r w:rsidRPr="00FD49EC">
        <w:rPr>
          <w:rFonts w:ascii="Arial" w:hAnsi="Arial" w:cs="Arial"/>
          <w:i/>
          <w:iCs/>
        </w:rPr>
        <w:t>Prosimy</w:t>
      </w:r>
      <w:proofErr w:type="spellEnd"/>
      <w:r w:rsidRPr="00FD49EC">
        <w:rPr>
          <w:rFonts w:ascii="Arial" w:hAnsi="Arial" w:cs="Arial"/>
          <w:i/>
          <w:iCs/>
        </w:rPr>
        <w:t xml:space="preserve"> </w:t>
      </w:r>
      <w:proofErr w:type="spellStart"/>
      <w:r w:rsidRPr="00FD49EC">
        <w:rPr>
          <w:rFonts w:ascii="Arial" w:hAnsi="Arial" w:cs="Arial"/>
          <w:i/>
          <w:iCs/>
        </w:rPr>
        <w:t>zastosować</w:t>
      </w:r>
      <w:proofErr w:type="spellEnd"/>
      <w:r w:rsidRPr="00FD49EC">
        <w:rPr>
          <w:rFonts w:ascii="Arial" w:hAnsi="Arial" w:cs="Arial"/>
          <w:i/>
          <w:iCs/>
        </w:rPr>
        <w:t xml:space="preserve"> </w:t>
      </w:r>
      <w:proofErr w:type="spellStart"/>
      <w:r w:rsidRPr="00FD49EC">
        <w:rPr>
          <w:rFonts w:ascii="Arial" w:hAnsi="Arial" w:cs="Arial"/>
          <w:i/>
          <w:iCs/>
        </w:rPr>
        <w:t>się</w:t>
      </w:r>
      <w:proofErr w:type="spellEnd"/>
      <w:r w:rsidRPr="00FD49EC">
        <w:rPr>
          <w:rFonts w:ascii="Arial" w:hAnsi="Arial" w:cs="Arial"/>
          <w:i/>
          <w:iCs/>
        </w:rPr>
        <w:t xml:space="preserve"> do </w:t>
      </w:r>
      <w:proofErr w:type="spellStart"/>
      <w:r w:rsidRPr="00FD49EC">
        <w:rPr>
          <w:rFonts w:ascii="Arial" w:hAnsi="Arial" w:cs="Arial"/>
          <w:i/>
          <w:iCs/>
        </w:rPr>
        <w:t>zawartych</w:t>
      </w:r>
      <w:proofErr w:type="spellEnd"/>
      <w:r w:rsidRPr="00FD49EC">
        <w:rPr>
          <w:rFonts w:ascii="Arial" w:hAnsi="Arial" w:cs="Arial"/>
          <w:i/>
          <w:iCs/>
        </w:rPr>
        <w:t xml:space="preserve"> w </w:t>
      </w:r>
      <w:proofErr w:type="spellStart"/>
      <w:r w:rsidRPr="00FD49EC">
        <w:rPr>
          <w:rFonts w:ascii="Arial" w:hAnsi="Arial" w:cs="Arial"/>
          <w:i/>
          <w:iCs/>
        </w:rPr>
        <w:t>niej</w:t>
      </w:r>
      <w:proofErr w:type="spellEnd"/>
      <w:r w:rsidRPr="00FD49EC">
        <w:rPr>
          <w:rFonts w:ascii="Arial" w:hAnsi="Arial" w:cs="Arial"/>
          <w:i/>
          <w:iCs/>
        </w:rPr>
        <w:t xml:space="preserve"> </w:t>
      </w:r>
      <w:proofErr w:type="spellStart"/>
      <w:r w:rsidRPr="00FD49EC">
        <w:rPr>
          <w:rFonts w:ascii="Arial" w:hAnsi="Arial" w:cs="Arial"/>
          <w:i/>
          <w:iCs/>
        </w:rPr>
        <w:t>instrukcji</w:t>
      </w:r>
      <w:proofErr w:type="spellEnd"/>
      <w:r w:rsidRPr="00FD49EC">
        <w:rPr>
          <w:rFonts w:ascii="Arial" w:hAnsi="Arial" w:cs="Arial"/>
          <w:i/>
          <w:iCs/>
        </w:rPr>
        <w:t>.”</w:t>
      </w:r>
      <w:r w:rsidRPr="00FD49EC">
        <w:rPr>
          <w:rFonts w:ascii="Arial" w:hAnsi="Arial" w:cs="Arial"/>
          <w:i/>
          <w:iCs/>
        </w:rPr>
        <w:br/>
      </w:r>
    </w:p>
    <w:p w14:paraId="18872450" w14:textId="77777777" w:rsidR="0091078C" w:rsidRPr="002D639B" w:rsidRDefault="00084A44" w:rsidP="002D639B">
      <w:pPr>
        <w:numPr>
          <w:ilvl w:val="0"/>
          <w:numId w:val="4"/>
        </w:numPr>
        <w:spacing w:line="288" w:lineRule="auto"/>
        <w:rPr>
          <w:rFonts w:ascii="Arial" w:hAnsi="Arial" w:cs="Arial"/>
          <w:lang w:val="de-DE"/>
        </w:rPr>
      </w:pPr>
      <w:r w:rsidRPr="002D639B">
        <w:rPr>
          <w:rFonts w:ascii="Arial" w:hAnsi="Arial" w:cs="Arial"/>
          <w:lang w:val="de-DE"/>
        </w:rPr>
        <w:t>W następnym kroku na adres poczty elektronicznej podany w formularzu wysyłane jest potwierdzenie zawierające zakodowany link wraz z instrukcją  dalszego postępowania</w:t>
      </w:r>
    </w:p>
    <w:p w14:paraId="04300E0C" w14:textId="77777777" w:rsidR="0091078C" w:rsidRPr="002D639B" w:rsidRDefault="0091078C" w:rsidP="002D639B">
      <w:pPr>
        <w:spacing w:line="288" w:lineRule="auto"/>
        <w:ind w:left="708"/>
        <w:jc w:val="both"/>
        <w:rPr>
          <w:rFonts w:ascii="Arial" w:eastAsia="Arial" w:hAnsi="Arial" w:cs="Arial"/>
          <w:lang w:val="pl-PL"/>
          <w:rPrChange w:id="2" w:author="Janusz Dorożyński" w:date="2015-03-19T21:02:00Z">
            <w:rPr>
              <w:rFonts w:ascii="Arial" w:eastAsia="Arial" w:hAnsi="Arial" w:cs="Arial"/>
            </w:rPr>
          </w:rPrChange>
        </w:rPr>
      </w:pPr>
    </w:p>
    <w:p w14:paraId="24289404" w14:textId="1388DA6C" w:rsidR="00084A44" w:rsidRPr="002D639B" w:rsidRDefault="00084A44" w:rsidP="002D639B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FD49EC">
        <w:rPr>
          <w:rFonts w:ascii="Arial" w:hAnsi="Arial" w:cs="Arial"/>
          <w:i/>
          <w:iCs/>
          <w:lang w:val="pl-PL"/>
        </w:rPr>
        <w:t>„Prosimy kliknąć w poniższy odnośnik w celu dokończenia procedury rejestracji. Po jego kliknięciu w domyślnej przeglądarce internetowej na Państwa komputerze zostanie wyświetlony formularz umożliwiający utworzenie hasła. W formie do odczytu przedstawiony będzie takż</w:t>
      </w:r>
      <w:r w:rsidRPr="002D639B">
        <w:rPr>
          <w:rFonts w:ascii="Arial" w:hAnsi="Arial" w:cs="Arial"/>
          <w:i/>
          <w:iCs/>
          <w:lang w:val="pl-PL"/>
        </w:rPr>
        <w:t>e login (nazwa u</w:t>
      </w:r>
      <w:r w:rsidRPr="003C7001">
        <w:rPr>
          <w:rFonts w:ascii="Arial" w:hAnsi="Arial" w:cs="Arial"/>
          <w:i/>
          <w:iCs/>
          <w:lang w:val="pl-PL"/>
        </w:rPr>
        <w:t>żytkownika w systemie)</w:t>
      </w:r>
      <w:r w:rsidR="008D07D5" w:rsidRPr="002D639B">
        <w:rPr>
          <w:rFonts w:ascii="Arial" w:hAnsi="Arial" w:cs="Arial"/>
          <w:i/>
          <w:iCs/>
          <w:lang w:val="pl-PL"/>
        </w:rPr>
        <w:t>.</w:t>
      </w:r>
      <w:r w:rsidRPr="002D639B">
        <w:rPr>
          <w:rFonts w:ascii="Arial" w:hAnsi="Arial" w:cs="Arial"/>
          <w:i/>
          <w:iCs/>
          <w:lang w:val="pl-PL"/>
        </w:rPr>
        <w:br/>
        <w:t xml:space="preserve">Link rejestracyjny: </w:t>
      </w:r>
      <w:hyperlink r:id="rId10" w:history="1">
        <w:r w:rsidRPr="002D639B">
          <w:rPr>
            <w:lang w:val="pl-PL"/>
          </w:rPr>
          <w:t>http://rejestracja.cosk.pl/</w:t>
        </w:r>
      </w:hyperlink>
      <w:r w:rsidRPr="002D639B">
        <w:rPr>
          <w:rFonts w:ascii="Arial" w:hAnsi="Arial" w:cs="Arial"/>
          <w:i/>
          <w:iCs/>
          <w:lang w:val="pl-PL"/>
        </w:rPr>
        <w:t>..........................”</w:t>
      </w:r>
      <w:r w:rsidRPr="002D639B">
        <w:rPr>
          <w:rFonts w:ascii="Arial" w:hAnsi="Arial" w:cs="Arial"/>
          <w:i/>
          <w:iCs/>
          <w:lang w:val="pl-PL"/>
        </w:rPr>
        <w:br/>
      </w:r>
    </w:p>
    <w:p w14:paraId="40CC6B3B" w14:textId="77777777" w:rsidR="0091078C" w:rsidRPr="003C7001" w:rsidRDefault="00084A44" w:rsidP="002D639B">
      <w:pPr>
        <w:numPr>
          <w:ilvl w:val="0"/>
          <w:numId w:val="4"/>
        </w:numPr>
        <w:spacing w:line="288" w:lineRule="auto"/>
        <w:rPr>
          <w:rFonts w:ascii="Arial" w:hAnsi="Arial" w:cs="Arial"/>
          <w:lang w:val="de-DE"/>
        </w:rPr>
      </w:pPr>
      <w:r w:rsidRPr="002D639B">
        <w:rPr>
          <w:rFonts w:ascii="Arial" w:hAnsi="Arial" w:cs="Arial"/>
          <w:lang w:val="de-DE"/>
        </w:rPr>
        <w:t xml:space="preserve">Kliknięcie załączonego odnośnika (linku) umożliwi ustawienie hasła do automatycznie </w:t>
      </w:r>
      <w:proofErr w:type="spellStart"/>
      <w:r w:rsidRPr="002D639B">
        <w:rPr>
          <w:rFonts w:ascii="Arial" w:hAnsi="Arial" w:cs="Arial"/>
          <w:lang w:val="de-DE"/>
        </w:rPr>
        <w:t>wygenerowanego</w:t>
      </w:r>
      <w:proofErr w:type="spellEnd"/>
      <w:r w:rsidRPr="002D639B">
        <w:rPr>
          <w:rFonts w:ascii="Arial" w:hAnsi="Arial" w:cs="Arial"/>
          <w:lang w:val="de-DE"/>
        </w:rPr>
        <w:t xml:space="preserve"> </w:t>
      </w:r>
      <w:proofErr w:type="spellStart"/>
      <w:r w:rsidRPr="002D639B">
        <w:rPr>
          <w:rFonts w:ascii="Arial" w:hAnsi="Arial" w:cs="Arial"/>
          <w:lang w:val="de-DE"/>
        </w:rPr>
        <w:t>loginu</w:t>
      </w:r>
      <w:proofErr w:type="spellEnd"/>
      <w:r w:rsidRPr="002D639B">
        <w:rPr>
          <w:rFonts w:ascii="Arial" w:hAnsi="Arial" w:cs="Arial"/>
          <w:lang w:val="de-DE"/>
        </w:rPr>
        <w:t xml:space="preserve"> (</w:t>
      </w:r>
      <w:proofErr w:type="spellStart"/>
      <w:r w:rsidRPr="002D639B">
        <w:rPr>
          <w:rFonts w:ascii="Arial" w:hAnsi="Arial" w:cs="Arial"/>
          <w:lang w:val="de-DE"/>
        </w:rPr>
        <w:t>nazwy</w:t>
      </w:r>
      <w:proofErr w:type="spellEnd"/>
      <w:r w:rsidRPr="002D639B">
        <w:rPr>
          <w:rFonts w:ascii="Arial" w:hAnsi="Arial" w:cs="Arial"/>
          <w:lang w:val="de-DE"/>
        </w:rPr>
        <w:t xml:space="preserve"> </w:t>
      </w:r>
      <w:proofErr w:type="spellStart"/>
      <w:r w:rsidRPr="002D639B">
        <w:rPr>
          <w:rFonts w:ascii="Arial" w:hAnsi="Arial" w:cs="Arial"/>
          <w:lang w:val="de-DE"/>
        </w:rPr>
        <w:t>użytkownika</w:t>
      </w:r>
      <w:proofErr w:type="spellEnd"/>
      <w:r w:rsidRPr="002D639B">
        <w:rPr>
          <w:rFonts w:ascii="Arial" w:hAnsi="Arial" w:cs="Arial"/>
          <w:lang w:val="de-DE"/>
        </w:rPr>
        <w:t xml:space="preserve">) </w:t>
      </w:r>
      <w:proofErr w:type="spellStart"/>
      <w:r w:rsidRPr="002D639B">
        <w:rPr>
          <w:rFonts w:ascii="Arial" w:hAnsi="Arial" w:cs="Arial"/>
          <w:lang w:val="de-DE"/>
        </w:rPr>
        <w:t>identyfikującego</w:t>
      </w:r>
      <w:proofErr w:type="spellEnd"/>
      <w:r w:rsidRPr="002D639B">
        <w:rPr>
          <w:rFonts w:ascii="Arial" w:hAnsi="Arial" w:cs="Arial"/>
          <w:lang w:val="de-DE"/>
        </w:rPr>
        <w:t xml:space="preserve"> </w:t>
      </w:r>
      <w:proofErr w:type="spellStart"/>
      <w:r w:rsidRPr="002D639B">
        <w:rPr>
          <w:rFonts w:ascii="Arial" w:hAnsi="Arial" w:cs="Arial"/>
          <w:lang w:val="de-DE"/>
        </w:rPr>
        <w:t>akcjonariusza</w:t>
      </w:r>
      <w:proofErr w:type="spellEnd"/>
      <w:r w:rsidRPr="002D639B">
        <w:rPr>
          <w:rFonts w:ascii="Arial" w:hAnsi="Arial" w:cs="Arial"/>
          <w:lang w:val="de-DE"/>
        </w:rPr>
        <w:t>/</w:t>
      </w:r>
      <w:proofErr w:type="spellStart"/>
      <w:r w:rsidRPr="002D639B">
        <w:rPr>
          <w:rFonts w:ascii="Arial" w:hAnsi="Arial" w:cs="Arial"/>
          <w:lang w:val="de-DE"/>
        </w:rPr>
        <w:t>pełnomocnika</w:t>
      </w:r>
      <w:proofErr w:type="spellEnd"/>
      <w:r w:rsidRPr="002D639B">
        <w:rPr>
          <w:rFonts w:ascii="Arial" w:hAnsi="Arial" w:cs="Arial"/>
          <w:lang w:val="de-DE"/>
        </w:rPr>
        <w:t>.</w:t>
      </w:r>
    </w:p>
    <w:p w14:paraId="22EEF4F2" w14:textId="77777777" w:rsidR="0091078C" w:rsidRDefault="0091078C" w:rsidP="002D639B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</w:p>
    <w:p w14:paraId="43C32768" w14:textId="4DC646D0" w:rsidR="00084A44" w:rsidRPr="00FD49EC" w:rsidRDefault="00084A44" w:rsidP="002D639B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>„Nazwa u</w:t>
      </w:r>
      <w:r w:rsidRPr="00FD49EC">
        <w:rPr>
          <w:rFonts w:ascii="Arial" w:hAnsi="Arial" w:cs="Arial"/>
          <w:i/>
          <w:iCs/>
          <w:lang w:val="pl-PL"/>
        </w:rPr>
        <w:t>ż</w:t>
      </w:r>
      <w:r w:rsidR="008D07D5" w:rsidRPr="00FD49EC">
        <w:rPr>
          <w:rFonts w:ascii="Arial" w:hAnsi="Arial" w:cs="Arial"/>
          <w:i/>
          <w:iCs/>
          <w:lang w:val="pl-PL"/>
        </w:rPr>
        <w:t>ytkownika (login):</w:t>
      </w:r>
      <w:r w:rsidRPr="00FD49EC">
        <w:rPr>
          <w:rFonts w:ascii="Arial" w:hAnsi="Arial" w:cs="Arial"/>
          <w:i/>
          <w:iCs/>
          <w:lang w:val="pl-PL"/>
        </w:rPr>
        <w:t xml:space="preserve">  ……….., </w:t>
      </w:r>
      <w:r w:rsidRPr="00FD49EC">
        <w:rPr>
          <w:rFonts w:ascii="Arial" w:hAnsi="Arial" w:cs="Arial"/>
          <w:i/>
          <w:iCs/>
          <w:lang w:val="pl-PL"/>
        </w:rPr>
        <w:br/>
        <w:t>Nowe hasło:</w:t>
      </w:r>
      <w:r w:rsidRPr="00FD49EC">
        <w:rPr>
          <w:rFonts w:ascii="Arial" w:hAnsi="Arial" w:cs="Arial"/>
          <w:i/>
          <w:iCs/>
          <w:lang w:val="pl-PL"/>
        </w:rPr>
        <w:tab/>
      </w:r>
      <w:r w:rsidRPr="00FD49EC">
        <w:rPr>
          <w:rFonts w:ascii="Arial" w:hAnsi="Arial" w:cs="Arial"/>
          <w:i/>
          <w:iCs/>
          <w:lang w:val="pl-PL"/>
        </w:rPr>
        <w:tab/>
      </w:r>
      <w:r w:rsidRPr="00FD49EC">
        <w:rPr>
          <w:rFonts w:ascii="Arial" w:hAnsi="Arial" w:cs="Arial"/>
          <w:i/>
          <w:iCs/>
          <w:lang w:val="pl-PL"/>
        </w:rPr>
        <w:tab/>
        <w:t>................................................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>Potwierdzenie nowego hasła:</w:t>
      </w:r>
      <w:r w:rsidRPr="00FD49EC">
        <w:rPr>
          <w:rFonts w:ascii="Arial" w:hAnsi="Arial" w:cs="Arial"/>
          <w:i/>
          <w:iCs/>
          <w:lang w:val="pl-PL"/>
        </w:rPr>
        <w:tab/>
        <w:t>................................................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>Hasło musi zawierać minimum 8 znaków w tym jedna duża litera oraz jedna cyfra. Dopuszczalne znaki z zakresu liter od A-Z oraz cyfr od 0-9.”</w:t>
      </w:r>
      <w:r w:rsidRPr="00FD49EC">
        <w:rPr>
          <w:rFonts w:ascii="Arial" w:eastAsia="Arial" w:hAnsi="Arial" w:cs="Arial"/>
          <w:lang w:val="pl-PL"/>
        </w:rPr>
        <w:br/>
      </w:r>
    </w:p>
    <w:p w14:paraId="30CBA556" w14:textId="77777777" w:rsidR="00084A44" w:rsidRPr="002D639B" w:rsidRDefault="00084A44" w:rsidP="002D639B">
      <w:pPr>
        <w:numPr>
          <w:ilvl w:val="0"/>
          <w:numId w:val="4"/>
        </w:numPr>
        <w:spacing w:line="288" w:lineRule="auto"/>
        <w:rPr>
          <w:rFonts w:ascii="Arial" w:hAnsi="Arial" w:cs="Arial"/>
          <w:lang w:val="de-DE"/>
        </w:rPr>
      </w:pPr>
      <w:r w:rsidRPr="002D639B">
        <w:rPr>
          <w:rFonts w:ascii="Arial" w:hAnsi="Arial" w:cs="Arial"/>
          <w:lang w:val="de-DE"/>
        </w:rPr>
        <w:t>Po ustaleniu hasła i potwierdzeniu przyciskiem „Zatwierdź hasło” wyświetlona zostanie plansza z napisem:</w:t>
      </w:r>
    </w:p>
    <w:p w14:paraId="73B40D1B" w14:textId="4A977BA5" w:rsidR="0091078C" w:rsidRDefault="0091078C" w:rsidP="003C7001">
      <w:pPr>
        <w:spacing w:line="288" w:lineRule="auto"/>
        <w:ind w:left="708"/>
        <w:rPr>
          <w:rFonts w:ascii="Arial" w:hAnsi="Arial" w:cs="Arial"/>
          <w:i/>
          <w:iCs/>
          <w:lang w:val="pl-PL"/>
        </w:rPr>
      </w:pPr>
    </w:p>
    <w:p w14:paraId="0F92A4F1" w14:textId="5D67A923" w:rsidR="00084A44" w:rsidRPr="00FD49EC" w:rsidRDefault="00084A44" w:rsidP="003C7001">
      <w:pPr>
        <w:spacing w:line="288" w:lineRule="auto"/>
        <w:ind w:left="708"/>
        <w:rPr>
          <w:rFonts w:ascii="Arial" w:eastAsia="Arial" w:hAnsi="Arial" w:cs="Arial"/>
          <w:i/>
          <w:iCs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 xml:space="preserve"> „Dokonano rejestracji wstępnej w systemie RVS</w:t>
      </w:r>
      <w:r w:rsidRPr="00FD49EC">
        <w:rPr>
          <w:rFonts w:ascii="Arial" w:hAnsi="Arial" w:cs="Arial"/>
          <w:i/>
          <w:iCs/>
          <w:lang w:val="pl-PL"/>
        </w:rPr>
        <w:t>”</w:t>
      </w:r>
    </w:p>
    <w:p w14:paraId="07CE7D15" w14:textId="77777777" w:rsidR="00084A44" w:rsidRPr="00FD49EC" w:rsidRDefault="00084A44">
      <w:pPr>
        <w:spacing w:line="288" w:lineRule="auto"/>
        <w:ind w:left="708"/>
        <w:rPr>
          <w:rFonts w:ascii="Arial" w:eastAsia="Arial" w:hAnsi="Arial" w:cs="Arial"/>
          <w:lang w:val="pl-PL"/>
        </w:rPr>
      </w:pPr>
    </w:p>
    <w:p w14:paraId="63F94B1E" w14:textId="77777777" w:rsidR="0091078C" w:rsidRPr="002D639B" w:rsidRDefault="00084A44">
      <w:pPr>
        <w:numPr>
          <w:ilvl w:val="0"/>
          <w:numId w:val="2"/>
        </w:numPr>
        <w:tabs>
          <w:tab w:val="num" w:pos="709"/>
        </w:tabs>
        <w:spacing w:line="288" w:lineRule="auto"/>
        <w:ind w:left="709" w:hanging="283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Nowo utworzone konto będzie aktywne od momentu zweryfikowania go przez </w:t>
      </w:r>
      <w:r w:rsidR="00ED1AD0" w:rsidRPr="00FD49EC">
        <w:rPr>
          <w:rFonts w:ascii="Arial" w:hAnsi="Arial" w:cs="Arial"/>
          <w:lang w:val="pl-PL"/>
        </w:rPr>
        <w:t>Zleceniobiorcę</w:t>
      </w:r>
      <w:r w:rsidRPr="00FD49EC">
        <w:rPr>
          <w:rFonts w:ascii="Arial" w:hAnsi="Arial" w:cs="Arial"/>
          <w:lang w:val="pl-PL"/>
        </w:rPr>
        <w:t xml:space="preserve">. Fakt ten będzie potwierdzony komunikatem w formie e-maila do </w:t>
      </w:r>
      <w:r w:rsidR="00ED1AD0" w:rsidRPr="00FD49EC">
        <w:rPr>
          <w:rFonts w:ascii="Arial" w:hAnsi="Arial" w:cs="Arial"/>
          <w:lang w:val="pl-PL"/>
        </w:rPr>
        <w:t>Delegata</w:t>
      </w:r>
      <w:r w:rsidRPr="00FD49EC">
        <w:rPr>
          <w:rFonts w:ascii="Arial" w:hAnsi="Arial" w:cs="Arial"/>
          <w:lang w:val="pl-PL"/>
        </w:rPr>
        <w:t>/pełnomocnika.</w:t>
      </w:r>
    </w:p>
    <w:p w14:paraId="6E0F9C48" w14:textId="77777777" w:rsidR="0091078C" w:rsidRDefault="0091078C" w:rsidP="002D639B">
      <w:pPr>
        <w:spacing w:line="288" w:lineRule="auto"/>
        <w:ind w:left="708"/>
        <w:rPr>
          <w:rFonts w:ascii="Arial" w:eastAsia="Arial" w:hAnsi="Arial" w:cs="Arial"/>
          <w:lang w:val="pl-PL"/>
        </w:rPr>
      </w:pPr>
    </w:p>
    <w:p w14:paraId="17A145B4" w14:textId="306F39DE" w:rsidR="00084A44" w:rsidRPr="00FD49EC" w:rsidRDefault="00084A44" w:rsidP="002D639B">
      <w:pPr>
        <w:spacing w:line="288" w:lineRule="auto"/>
        <w:ind w:left="708"/>
        <w:rPr>
          <w:rFonts w:ascii="Arial" w:eastAsia="Arial" w:hAnsi="Arial" w:cs="Arial"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>„Niniejszym informujemy, ż</w:t>
      </w:r>
      <w:r w:rsidRPr="00FD49EC">
        <w:rPr>
          <w:rFonts w:ascii="Arial" w:hAnsi="Arial" w:cs="Arial"/>
          <w:i/>
          <w:iCs/>
          <w:lang w:val="pt-PT"/>
        </w:rPr>
        <w:t>e konto u</w:t>
      </w:r>
      <w:proofErr w:type="spellStart"/>
      <w:r w:rsidRPr="00FD49EC">
        <w:rPr>
          <w:rFonts w:ascii="Arial" w:hAnsi="Arial" w:cs="Arial"/>
          <w:i/>
          <w:iCs/>
          <w:lang w:val="pl-PL"/>
        </w:rPr>
        <w:t>żytkownika</w:t>
      </w:r>
      <w:proofErr w:type="spellEnd"/>
      <w:r w:rsidRPr="00FD49EC">
        <w:rPr>
          <w:rFonts w:ascii="Arial" w:hAnsi="Arial" w:cs="Arial"/>
          <w:i/>
          <w:iCs/>
          <w:lang w:val="pl-PL"/>
        </w:rPr>
        <w:t xml:space="preserve"> </w:t>
      </w:r>
      <w:r w:rsidR="00ED1AD0" w:rsidRPr="00FD49EC">
        <w:rPr>
          <w:rFonts w:ascii="Arial" w:hAnsi="Arial" w:cs="Arial"/>
          <w:i/>
          <w:iCs/>
          <w:lang w:val="pl-PL"/>
        </w:rPr>
        <w:t>Imię i Nazwisko</w:t>
      </w:r>
      <w:r w:rsidRPr="00FD49EC">
        <w:rPr>
          <w:rFonts w:ascii="Arial" w:hAnsi="Arial" w:cs="Arial"/>
          <w:i/>
          <w:iCs/>
          <w:lang w:val="pl-PL"/>
        </w:rPr>
        <w:t xml:space="preserve"> </w:t>
      </w:r>
      <w:r w:rsidR="00ED1AD0" w:rsidRPr="00FD49EC">
        <w:rPr>
          <w:rFonts w:ascii="Arial" w:hAnsi="Arial" w:cs="Arial"/>
          <w:i/>
          <w:iCs/>
          <w:lang w:val="pl-PL"/>
        </w:rPr>
        <w:t>Delegata</w:t>
      </w:r>
      <w:r w:rsidRPr="00FD49EC">
        <w:rPr>
          <w:rFonts w:ascii="Arial" w:hAnsi="Arial" w:cs="Arial"/>
          <w:i/>
          <w:iCs/>
          <w:lang w:val="pl-PL"/>
        </w:rPr>
        <w:t xml:space="preserve">, IMIĘ </w:t>
      </w:r>
      <w:r w:rsidRPr="00FD49EC">
        <w:rPr>
          <w:rFonts w:ascii="Arial" w:hAnsi="Arial" w:cs="Arial"/>
          <w:i/>
          <w:iCs/>
          <w:lang w:val="pt-PT"/>
        </w:rPr>
        <w:t>i NAZWISKO PE</w:t>
      </w:r>
      <w:r w:rsidRPr="00FD49EC">
        <w:rPr>
          <w:rFonts w:ascii="Arial" w:hAnsi="Arial" w:cs="Arial"/>
          <w:i/>
          <w:iCs/>
          <w:lang w:val="pl-PL"/>
        </w:rPr>
        <w:t>Ł</w:t>
      </w:r>
      <w:r w:rsidRPr="00FD49EC">
        <w:rPr>
          <w:rFonts w:ascii="Arial" w:hAnsi="Arial" w:cs="Arial"/>
          <w:i/>
          <w:iCs/>
          <w:lang w:val="de-DE"/>
        </w:rPr>
        <w:t xml:space="preserve">NOMOCNIKA z  </w:t>
      </w:r>
      <w:proofErr w:type="spellStart"/>
      <w:r w:rsidRPr="00FD49EC">
        <w:rPr>
          <w:rFonts w:ascii="Arial" w:hAnsi="Arial" w:cs="Arial"/>
          <w:i/>
          <w:iCs/>
          <w:lang w:val="de-DE"/>
        </w:rPr>
        <w:t>loginem</w:t>
      </w:r>
      <w:proofErr w:type="spellEnd"/>
      <w:r w:rsidRPr="00FD49EC">
        <w:rPr>
          <w:rFonts w:ascii="Arial" w:hAnsi="Arial" w:cs="Arial"/>
          <w:i/>
          <w:iCs/>
          <w:lang w:val="de-DE"/>
        </w:rPr>
        <w:t xml:space="preserve"> </w:t>
      </w:r>
      <w:r w:rsidRPr="00FD49EC">
        <w:rPr>
          <w:rFonts w:ascii="Arial" w:hAnsi="Arial" w:cs="Arial"/>
          <w:i/>
          <w:iCs/>
          <w:lang w:val="pl-PL"/>
        </w:rPr>
        <w:t xml:space="preserve">zostało aktywowane. Tym samym, możliwe jest przy pomocy identyfikatora oraz ustalonego hasła, wykonywanie prawa głosu na </w:t>
      </w:r>
      <w:r w:rsidR="00ED1AD0" w:rsidRPr="00FD49EC">
        <w:rPr>
          <w:rFonts w:ascii="Arial" w:hAnsi="Arial" w:cs="Arial"/>
          <w:i/>
          <w:iCs/>
          <w:lang w:val="pl-PL"/>
        </w:rPr>
        <w:t>Nadzwyczajnym Zgromadzeniu Delegatów PTI</w:t>
      </w:r>
      <w:r w:rsidRPr="00FD49EC">
        <w:rPr>
          <w:rFonts w:ascii="Arial" w:hAnsi="Arial" w:cs="Arial"/>
          <w:i/>
          <w:iCs/>
          <w:lang w:val="pl-PL"/>
        </w:rPr>
        <w:t xml:space="preserve"> w dn. </w:t>
      </w:r>
      <w:r w:rsidR="00ED1AD0" w:rsidRPr="00FD49EC">
        <w:rPr>
          <w:rFonts w:ascii="Arial" w:hAnsi="Arial" w:cs="Arial"/>
          <w:i/>
          <w:iCs/>
          <w:lang w:val="pl-PL"/>
        </w:rPr>
        <w:t>21.03.2015 r</w:t>
      </w:r>
      <w:r w:rsidRPr="00FD49EC">
        <w:rPr>
          <w:rFonts w:ascii="Arial" w:hAnsi="Arial" w:cs="Arial"/>
          <w:i/>
          <w:iCs/>
          <w:lang w:val="pl-PL"/>
        </w:rPr>
        <w:t xml:space="preserve"> o godzinie</w:t>
      </w:r>
      <w:r w:rsidR="00ED1AD0" w:rsidRPr="00FD49EC">
        <w:rPr>
          <w:rFonts w:ascii="Arial" w:hAnsi="Arial" w:cs="Arial"/>
          <w:i/>
          <w:iCs/>
          <w:lang w:val="pl-PL"/>
        </w:rPr>
        <w:t xml:space="preserve"> 12:00.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 xml:space="preserve">Poniższe odnośniki prowadzą do strony internetowej systemu Remote </w:t>
      </w:r>
      <w:proofErr w:type="spellStart"/>
      <w:r w:rsidRPr="00FD49EC">
        <w:rPr>
          <w:rFonts w:ascii="Arial" w:hAnsi="Arial" w:cs="Arial"/>
          <w:i/>
          <w:iCs/>
          <w:lang w:val="pl-PL"/>
        </w:rPr>
        <w:t>Voting</w:t>
      </w:r>
      <w:proofErr w:type="spellEnd"/>
      <w:r w:rsidRPr="00FD49EC">
        <w:rPr>
          <w:rFonts w:ascii="Arial" w:hAnsi="Arial" w:cs="Arial"/>
          <w:i/>
          <w:iCs/>
          <w:lang w:val="pl-PL"/>
        </w:rPr>
        <w:t xml:space="preserve">® oraz instrukcji głosowania i komunikacji w czasie obrad </w:t>
      </w:r>
      <w:r w:rsidR="00ED1AD0" w:rsidRPr="00FD49EC">
        <w:rPr>
          <w:rFonts w:ascii="Arial" w:hAnsi="Arial" w:cs="Arial"/>
          <w:i/>
          <w:iCs/>
          <w:lang w:val="pl-PL"/>
        </w:rPr>
        <w:t>Nadzwyczajnego Zjazdu Delegatów PTI</w:t>
      </w:r>
      <w:r w:rsidRPr="00FD49EC">
        <w:rPr>
          <w:rFonts w:ascii="Arial" w:hAnsi="Arial" w:cs="Arial"/>
          <w:i/>
          <w:iCs/>
          <w:lang w:val="pl-PL"/>
        </w:rPr>
        <w:t>: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="00ED1AD0" w:rsidRPr="00FD49EC">
        <w:rPr>
          <w:rStyle w:val="Hyperlink4"/>
          <w:lang w:val="de-DE"/>
        </w:rPr>
        <w:t>http://www.cosk.pl/rv/info_pti</w:t>
      </w:r>
      <w:r w:rsidRPr="00FD49EC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i/>
          <w:iCs/>
          <w:lang w:val="pl-PL"/>
        </w:rPr>
        <w:t>”</w:t>
      </w:r>
    </w:p>
    <w:p w14:paraId="20FBD146" w14:textId="77777777" w:rsidR="00084A44" w:rsidRPr="00FD49EC" w:rsidRDefault="00084A44" w:rsidP="003C7001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</w:p>
    <w:p w14:paraId="77983DD2" w14:textId="77777777" w:rsidR="00084A44" w:rsidRPr="00FD49EC" w:rsidRDefault="00084A44">
      <w:pPr>
        <w:spacing w:before="120" w:after="120" w:line="288" w:lineRule="auto"/>
        <w:jc w:val="center"/>
        <w:rPr>
          <w:rFonts w:ascii="Arial" w:eastAsia="Arial Bold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IV. Zastrzeżenia co do użycia loginu i </w:t>
      </w:r>
      <w:proofErr w:type="spellStart"/>
      <w:r w:rsidRPr="00FD49EC">
        <w:rPr>
          <w:rFonts w:ascii="Arial" w:hAnsi="Arial" w:cs="Arial"/>
          <w:lang w:val="pl-PL"/>
        </w:rPr>
        <w:t>hasł</w:t>
      </w:r>
      <w:proofErr w:type="spellEnd"/>
      <w:r w:rsidRPr="00FD49EC">
        <w:rPr>
          <w:rFonts w:ascii="Arial" w:hAnsi="Arial" w:cs="Arial"/>
          <w:lang w:val="pt-PT"/>
        </w:rPr>
        <w:t>a do RVS.</w:t>
      </w:r>
    </w:p>
    <w:p w14:paraId="2688A7DD" w14:textId="099B00CB" w:rsidR="00084A44" w:rsidRPr="00FD49EC" w:rsidRDefault="00084A44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sv-SE"/>
        </w:rPr>
        <w:t>Login i has</w:t>
      </w:r>
      <w:proofErr w:type="spellStart"/>
      <w:r w:rsidRPr="00FD49EC">
        <w:rPr>
          <w:rFonts w:ascii="Arial" w:hAnsi="Arial" w:cs="Arial"/>
          <w:lang w:val="pl-PL"/>
        </w:rPr>
        <w:t>ło</w:t>
      </w:r>
      <w:proofErr w:type="spellEnd"/>
      <w:r w:rsidRPr="00FD49EC">
        <w:rPr>
          <w:rFonts w:ascii="Arial" w:hAnsi="Arial" w:cs="Arial"/>
          <w:lang w:val="pl-PL"/>
        </w:rPr>
        <w:t xml:space="preserve"> uprawnia do rejestracji tylko na jednym </w:t>
      </w:r>
      <w:r w:rsidR="00ED1AD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. </w:t>
      </w:r>
      <w:r w:rsidR="00ED1AD0" w:rsidRPr="00FD49EC">
        <w:rPr>
          <w:rFonts w:ascii="Arial" w:hAnsi="Arial" w:cs="Arial"/>
          <w:lang w:val="pl-PL"/>
        </w:rPr>
        <w:t>Zleceniodawca</w:t>
      </w:r>
      <w:r w:rsidRPr="00FD49EC">
        <w:rPr>
          <w:rFonts w:ascii="Arial" w:hAnsi="Arial" w:cs="Arial"/>
          <w:lang w:val="pl-PL"/>
        </w:rPr>
        <w:t xml:space="preserve"> zastrzega także, że </w:t>
      </w:r>
      <w:r w:rsidR="00ED1AD0" w:rsidRPr="00FD49EC">
        <w:rPr>
          <w:rFonts w:ascii="Arial" w:hAnsi="Arial" w:cs="Arial"/>
          <w:lang w:val="pl-PL"/>
        </w:rPr>
        <w:t>Delegat</w:t>
      </w:r>
      <w:r w:rsidRPr="00FD49EC">
        <w:rPr>
          <w:rFonts w:ascii="Arial" w:hAnsi="Arial" w:cs="Arial"/>
          <w:lang w:val="pl-PL"/>
        </w:rPr>
        <w:t xml:space="preserve"> lub </w:t>
      </w:r>
      <w:r w:rsidR="00ED1AD0" w:rsidRPr="00FD49EC">
        <w:rPr>
          <w:rFonts w:ascii="Arial" w:hAnsi="Arial" w:cs="Arial"/>
          <w:lang w:val="pl-PL"/>
        </w:rPr>
        <w:t xml:space="preserve">jego </w:t>
      </w:r>
      <w:r w:rsidRPr="00FD49EC">
        <w:rPr>
          <w:rFonts w:ascii="Arial" w:hAnsi="Arial" w:cs="Arial"/>
          <w:lang w:val="pl-PL"/>
        </w:rPr>
        <w:t>pełnomocnik ponoszą wyłączne ryzyko związane z niewłaściwym lub nieautoryzowanym użyciem loginu i hasła.</w:t>
      </w:r>
    </w:p>
    <w:p w14:paraId="639C8573" w14:textId="77777777" w:rsidR="00084A44" w:rsidRPr="00FD49EC" w:rsidRDefault="00084A44">
      <w:pPr>
        <w:spacing w:line="288" w:lineRule="auto"/>
        <w:rPr>
          <w:rFonts w:ascii="Arial" w:eastAsia="Arial" w:hAnsi="Arial" w:cs="Arial"/>
          <w:lang w:val="pl-PL"/>
        </w:rPr>
      </w:pPr>
    </w:p>
    <w:p w14:paraId="06B88784" w14:textId="77777777" w:rsidR="00084A44" w:rsidRPr="00FD49EC" w:rsidRDefault="00084A44">
      <w:pPr>
        <w:spacing w:before="120" w:after="120" w:line="288" w:lineRule="auto"/>
        <w:ind w:left="360"/>
        <w:jc w:val="both"/>
        <w:rPr>
          <w:rFonts w:ascii="Arial" w:eastAsia="Arial" w:hAnsi="Arial" w:cs="Arial"/>
          <w:lang w:val="pl-PL"/>
        </w:rPr>
      </w:pPr>
    </w:p>
    <w:p w14:paraId="7033744B" w14:textId="77777777" w:rsidR="00084A44" w:rsidRPr="00FD49EC" w:rsidRDefault="00084A44">
      <w:pPr>
        <w:spacing w:before="120" w:after="120" w:line="288" w:lineRule="auto"/>
        <w:ind w:left="360"/>
        <w:jc w:val="center"/>
        <w:rPr>
          <w:rFonts w:ascii="Arial" w:hAnsi="Arial" w:cs="Arial"/>
          <w:lang w:val="pl-PL"/>
        </w:rPr>
      </w:pPr>
      <w:r w:rsidRPr="00FD49EC">
        <w:rPr>
          <w:rFonts w:ascii="Arial" w:eastAsia="Arial" w:hAnsi="Arial" w:cs="Arial"/>
          <w:lang w:val="pl-PL"/>
        </w:rPr>
        <w:br w:type="page"/>
      </w:r>
    </w:p>
    <w:p w14:paraId="01015AEF" w14:textId="77777777" w:rsidR="00084A44" w:rsidRPr="00FD49EC" w:rsidRDefault="00084A44">
      <w:pPr>
        <w:spacing w:before="120" w:after="120" w:line="288" w:lineRule="auto"/>
        <w:ind w:left="360"/>
        <w:jc w:val="center"/>
        <w:rPr>
          <w:rFonts w:ascii="Arial" w:eastAsia="Arial Bold" w:hAnsi="Arial" w:cs="Arial"/>
          <w:lang w:val="pl-PL"/>
        </w:rPr>
      </w:pPr>
      <w:r w:rsidRPr="00FD49EC">
        <w:rPr>
          <w:rFonts w:ascii="Arial" w:hAnsi="Arial" w:cs="Arial"/>
          <w:lang w:val="pl-PL"/>
        </w:rPr>
        <w:lastRenderedPageBreak/>
        <w:t xml:space="preserve">V. Formularze Aktywacji RVS. </w:t>
      </w:r>
    </w:p>
    <w:p w14:paraId="2C0A35B4" w14:textId="77777777" w:rsidR="00084A44" w:rsidRPr="00FD49EC" w:rsidRDefault="00084A44">
      <w:pPr>
        <w:spacing w:before="120" w:after="120" w:line="288" w:lineRule="auto"/>
        <w:ind w:left="360"/>
        <w:jc w:val="center"/>
        <w:rPr>
          <w:rFonts w:ascii="Arial" w:eastAsia="Arial" w:hAnsi="Arial" w:cs="Arial"/>
          <w:lang w:val="pl-PL"/>
        </w:rPr>
      </w:pPr>
    </w:p>
    <w:p w14:paraId="719A2DA1" w14:textId="33AF4E3E" w:rsidR="00084A44" w:rsidRPr="00FD49EC" w:rsidRDefault="00084A44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Ja</w:t>
      </w:r>
      <w:r w:rsidR="0091078C">
        <w:rPr>
          <w:rFonts w:ascii="Arial" w:hAnsi="Arial" w:cs="Arial"/>
          <w:lang w:val="pl-PL"/>
        </w:rPr>
        <w:t>,</w:t>
      </w:r>
      <w:r w:rsidRPr="003C7001">
        <w:rPr>
          <w:rFonts w:ascii="Arial" w:hAnsi="Arial" w:cs="Arial"/>
          <w:lang w:val="pl-PL"/>
        </w:rPr>
        <w:t xml:space="preserve"> niż</w:t>
      </w:r>
      <w:r w:rsidRPr="00FD49EC">
        <w:rPr>
          <w:rFonts w:ascii="Arial" w:hAnsi="Arial" w:cs="Arial"/>
          <w:lang w:val="pl-PL"/>
        </w:rPr>
        <w:t>ej podpisan</w:t>
      </w:r>
      <w:r w:rsidR="0091078C">
        <w:rPr>
          <w:rFonts w:ascii="Arial" w:hAnsi="Arial" w:cs="Arial"/>
          <w:lang w:val="pl-PL"/>
        </w:rPr>
        <w:t xml:space="preserve">a/podpisany </w:t>
      </w:r>
      <w:r w:rsidRPr="003C7001">
        <w:rPr>
          <w:rFonts w:ascii="Arial" w:hAnsi="Arial" w:cs="Arial"/>
          <w:lang w:val="pl-PL"/>
        </w:rPr>
        <w:t>b</w:t>
      </w:r>
      <w:r w:rsidRPr="00FD49EC">
        <w:rPr>
          <w:rFonts w:ascii="Arial" w:hAnsi="Arial" w:cs="Arial"/>
          <w:lang w:val="pl-PL"/>
        </w:rPr>
        <w:t>ędąc</w:t>
      </w:r>
      <w:r w:rsidR="0091078C">
        <w:rPr>
          <w:rFonts w:ascii="Arial" w:hAnsi="Arial" w:cs="Arial"/>
          <w:lang w:val="pl-PL"/>
        </w:rPr>
        <w:t>a/będący</w:t>
      </w:r>
      <w:r w:rsidRPr="003C7001">
        <w:rPr>
          <w:rFonts w:ascii="Arial" w:hAnsi="Arial" w:cs="Arial"/>
          <w:lang w:val="pl-PL"/>
        </w:rPr>
        <w:t xml:space="preserve"> </w:t>
      </w:r>
      <w:r w:rsidR="0091078C">
        <w:rPr>
          <w:rFonts w:ascii="Arial" w:hAnsi="Arial" w:cs="Arial"/>
          <w:lang w:val="pl-PL"/>
        </w:rPr>
        <w:t>d</w:t>
      </w:r>
      <w:r w:rsidR="00ED1AD0" w:rsidRPr="003C7001">
        <w:rPr>
          <w:rFonts w:ascii="Arial" w:hAnsi="Arial" w:cs="Arial"/>
          <w:lang w:val="pl-PL"/>
        </w:rPr>
        <w:t>elegatem</w:t>
      </w:r>
      <w:r w:rsidRPr="00FD49EC">
        <w:rPr>
          <w:rFonts w:ascii="Arial" w:hAnsi="Arial" w:cs="Arial"/>
          <w:lang w:val="pl-PL"/>
        </w:rPr>
        <w:t xml:space="preserve"> </w:t>
      </w:r>
      <w:r w:rsidR="00ED1AD0" w:rsidRPr="00FD49EC">
        <w:rPr>
          <w:rFonts w:ascii="Arial" w:hAnsi="Arial" w:cs="Arial"/>
          <w:lang w:val="pl-PL"/>
        </w:rPr>
        <w:t>PTI</w:t>
      </w:r>
      <w:r w:rsidRPr="00FD49EC">
        <w:rPr>
          <w:rFonts w:ascii="Arial" w:hAnsi="Arial" w:cs="Arial"/>
          <w:lang w:val="pl-PL"/>
        </w:rPr>
        <w:t xml:space="preserve"> z siedzibą </w:t>
      </w:r>
      <w:r w:rsidR="00ED1AD0" w:rsidRPr="00FD49EC">
        <w:rPr>
          <w:rFonts w:ascii="Arial" w:hAnsi="Arial" w:cs="Arial"/>
          <w:lang w:val="pl-PL"/>
        </w:rPr>
        <w:t>w</w:t>
      </w:r>
      <w:r w:rsidRPr="00FD49EC">
        <w:rPr>
          <w:rFonts w:ascii="Arial" w:hAnsi="Arial" w:cs="Arial"/>
          <w:lang w:val="pl-PL"/>
        </w:rPr>
        <w:t xml:space="preserve"> </w:t>
      </w:r>
      <w:r w:rsidR="00ED1AD0" w:rsidRPr="00FD49EC">
        <w:rPr>
          <w:rFonts w:ascii="Arial" w:hAnsi="Arial" w:cs="Arial"/>
          <w:lang w:val="pl-PL"/>
        </w:rPr>
        <w:t>Warszawie</w:t>
      </w:r>
      <w:r w:rsidRPr="00FD49EC">
        <w:rPr>
          <w:rFonts w:ascii="Arial" w:hAnsi="Arial" w:cs="Arial"/>
          <w:lang w:val="pl-PL"/>
        </w:rPr>
        <w:t xml:space="preserve"> oświadczam, że: </w:t>
      </w:r>
    </w:p>
    <w:p w14:paraId="42D561D3" w14:textId="0E197E10" w:rsidR="00084A44" w:rsidRPr="00FD49EC" w:rsidRDefault="00084A44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Niniejszym zgłaszam chęć zdalnego udziału </w:t>
      </w:r>
      <w:r w:rsidR="00ED1AD0" w:rsidRPr="00FD49EC">
        <w:rPr>
          <w:rFonts w:ascii="Arial" w:hAnsi="Arial" w:cs="Arial"/>
          <w:lang w:val="pl-PL"/>
        </w:rPr>
        <w:t>Delegata</w:t>
      </w:r>
      <w:r w:rsidRPr="00FD49EC">
        <w:rPr>
          <w:rFonts w:ascii="Arial" w:hAnsi="Arial" w:cs="Arial"/>
          <w:lang w:val="pl-PL"/>
        </w:rPr>
        <w:t xml:space="preserve"> w </w:t>
      </w:r>
      <w:r w:rsidR="00ED1AD0" w:rsidRPr="00FD49EC">
        <w:rPr>
          <w:rFonts w:ascii="Arial" w:hAnsi="Arial" w:cs="Arial"/>
          <w:lang w:val="pl-PL"/>
        </w:rPr>
        <w:t>Nadzwyczajnym Zjeździe Delegatów</w:t>
      </w:r>
      <w:r w:rsidRPr="00FD49EC">
        <w:rPr>
          <w:rFonts w:ascii="Arial" w:hAnsi="Arial" w:cs="Arial"/>
          <w:lang w:val="pl-PL"/>
        </w:rPr>
        <w:t xml:space="preserve"> zwołanym na dzień </w:t>
      </w:r>
      <w:r w:rsidR="00ED1AD0" w:rsidRPr="00FD49EC">
        <w:rPr>
          <w:rFonts w:ascii="Arial" w:hAnsi="Arial" w:cs="Arial"/>
          <w:lang w:val="pl-PL"/>
        </w:rPr>
        <w:t>21.03.2015</w:t>
      </w:r>
      <w:r w:rsidRPr="00FD49EC">
        <w:rPr>
          <w:rFonts w:ascii="Arial" w:hAnsi="Arial" w:cs="Arial"/>
          <w:lang w:val="pl-PL"/>
        </w:rPr>
        <w:t xml:space="preserve"> roku („</w:t>
      </w:r>
      <w:r w:rsidR="00ED1AD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”). Akceptuję ogłoszone przez </w:t>
      </w:r>
      <w:r w:rsidR="00ED1AD0" w:rsidRPr="00FD49EC">
        <w:rPr>
          <w:rFonts w:ascii="Arial" w:hAnsi="Arial" w:cs="Arial"/>
          <w:lang w:val="pl-PL"/>
        </w:rPr>
        <w:t>PTI</w:t>
      </w:r>
      <w:r w:rsidRPr="00FD49EC">
        <w:rPr>
          <w:rFonts w:ascii="Arial" w:hAnsi="Arial" w:cs="Arial"/>
          <w:lang w:val="pl-PL"/>
        </w:rPr>
        <w:t xml:space="preserve"> warunki  udziału w </w:t>
      </w:r>
      <w:r w:rsidR="00ED1AD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 przy wykorzystaniu środków komunikacji elektronicznej.</w:t>
      </w:r>
    </w:p>
    <w:p w14:paraId="77C15779" w14:textId="77777777" w:rsidR="00084A44" w:rsidRPr="00FD49EC" w:rsidRDefault="00084A44">
      <w:pPr>
        <w:spacing w:before="120" w:after="120" w:line="288" w:lineRule="auto"/>
        <w:ind w:left="480" w:hanging="480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Adres poczty elektronicznej: ………………………………. </w:t>
      </w:r>
    </w:p>
    <w:p w14:paraId="4F45BA50" w14:textId="77777777" w:rsidR="00084A44" w:rsidRPr="00FD49EC" w:rsidRDefault="00084A44">
      <w:pPr>
        <w:spacing w:before="120" w:after="120" w:line="288" w:lineRule="auto"/>
        <w:ind w:left="480" w:hanging="480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Nr telefonu do kontaktu : ……………….    </w:t>
      </w:r>
    </w:p>
    <w:p w14:paraId="4109648E" w14:textId="77777777" w:rsidR="00084A44" w:rsidRPr="00FD49EC" w:rsidRDefault="00084A44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</w:p>
    <w:p w14:paraId="20637F18" w14:textId="61A8DA75" w:rsidR="00084A44" w:rsidRPr="00FD49EC" w:rsidRDefault="00084A44">
      <w:pPr>
        <w:keepNext/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Dane </w:t>
      </w:r>
      <w:r w:rsidR="003C7001">
        <w:rPr>
          <w:rFonts w:ascii="Arial" w:hAnsi="Arial" w:cs="Arial"/>
          <w:lang w:val="pl-PL"/>
        </w:rPr>
        <w:t>d</w:t>
      </w:r>
      <w:r w:rsidR="00ED1AD0" w:rsidRPr="003C7001">
        <w:rPr>
          <w:rFonts w:ascii="Arial" w:hAnsi="Arial" w:cs="Arial"/>
          <w:lang w:val="pl-PL"/>
        </w:rPr>
        <w:t>elegata</w:t>
      </w:r>
      <w:r w:rsidRPr="003C7001">
        <w:rPr>
          <w:rFonts w:ascii="Arial" w:hAnsi="Arial" w:cs="Arial"/>
          <w:lang w:val="pl-PL"/>
        </w:rPr>
        <w:t xml:space="preserve"> </w:t>
      </w:r>
    </w:p>
    <w:tbl>
      <w:tblPr>
        <w:tblStyle w:val="TableNormal1"/>
        <w:tblW w:w="52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</w:tblGrid>
      <w:tr w:rsidR="00ED1AD0" w:rsidRPr="00FD49EC" w14:paraId="76B923AE" w14:textId="77777777" w:rsidTr="003C7001">
        <w:trPr>
          <w:trHeight w:val="20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7797" w14:textId="77777777" w:rsidR="00ED1AD0" w:rsidRPr="00FD49EC" w:rsidRDefault="00ED1AD0">
            <w:pPr>
              <w:tabs>
                <w:tab w:val="right" w:leader="dot" w:pos="9046"/>
              </w:tabs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>Imię i nazwisko: ...........................................................</w:t>
            </w:r>
          </w:p>
          <w:p w14:paraId="006B945B" w14:textId="67596980" w:rsidR="00ED1AD0" w:rsidRPr="00FD49EC" w:rsidRDefault="0091078C">
            <w:pPr>
              <w:tabs>
                <w:tab w:val="right" w:leader="dot" w:pos="9046"/>
              </w:tabs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Oddział/koło</w:t>
            </w:r>
            <w:r w:rsidR="00ED1AD0" w:rsidRPr="003C7001">
              <w:rPr>
                <w:rFonts w:ascii="Arial" w:hAnsi="Arial" w:cs="Arial"/>
                <w:sz w:val="24"/>
                <w:szCs w:val="24"/>
                <w:lang w:val="pl-PL"/>
              </w:rPr>
              <w:t>: ..........................................................</w:t>
            </w:r>
            <w:r w:rsidR="00ED1AD0" w:rsidRPr="00FD49EC">
              <w:rPr>
                <w:rFonts w:ascii="Arial" w:hAnsi="Arial" w:cs="Arial"/>
                <w:lang w:val="pl-PL"/>
              </w:rPr>
              <w:t>.............</w:t>
            </w:r>
          </w:p>
          <w:p w14:paraId="3A2718E3" w14:textId="35B05B1F" w:rsidR="00ED1AD0" w:rsidRPr="00FD49EC" w:rsidRDefault="00ED1AD0">
            <w:pPr>
              <w:tabs>
                <w:tab w:val="right" w:leader="dot" w:pos="9046"/>
              </w:tabs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>Adres</w:t>
            </w:r>
            <w:r w:rsidR="0091078C">
              <w:rPr>
                <w:rFonts w:ascii="Arial" w:hAnsi="Arial" w:cs="Arial"/>
                <w:sz w:val="24"/>
                <w:szCs w:val="24"/>
                <w:lang w:val="pl-PL"/>
              </w:rPr>
              <w:t xml:space="preserve"> zamieszkania</w:t>
            </w:r>
            <w:r w:rsidRPr="003C7001">
              <w:rPr>
                <w:rFonts w:ascii="Arial" w:hAnsi="Arial" w:cs="Arial"/>
                <w:sz w:val="24"/>
                <w:szCs w:val="24"/>
                <w:lang w:val="pl-PL"/>
              </w:rPr>
              <w:t>: ..................................................................</w:t>
            </w:r>
          </w:p>
          <w:p w14:paraId="08F28E4B" w14:textId="77777777" w:rsidR="00ED1AD0" w:rsidRPr="00FD49EC" w:rsidRDefault="00ED1AD0">
            <w:pPr>
              <w:tabs>
                <w:tab w:val="right" w:leader="dot" w:pos="9046"/>
              </w:tabs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FD49EC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</w:tbl>
    <w:p w14:paraId="379AC206" w14:textId="77777777" w:rsidR="00084A44" w:rsidRPr="00FD49EC" w:rsidRDefault="00084A44" w:rsidP="003C7001">
      <w:pPr>
        <w:keepNext/>
        <w:spacing w:before="120" w:after="120" w:line="288" w:lineRule="auto"/>
        <w:jc w:val="both"/>
        <w:rPr>
          <w:rFonts w:ascii="Arial" w:eastAsia="Arial" w:hAnsi="Arial" w:cs="Arial"/>
        </w:rPr>
      </w:pPr>
    </w:p>
    <w:p w14:paraId="471224BD" w14:textId="6C31508E" w:rsidR="00084A44" w:rsidRPr="00FD49EC" w:rsidRDefault="00084A44" w:rsidP="003C7001">
      <w:pPr>
        <w:spacing w:before="120" w:after="120" w:line="288" w:lineRule="auto"/>
        <w:jc w:val="both"/>
        <w:rPr>
          <w:rFonts w:ascii="Arial" w:eastAsia="Arial" w:hAnsi="Arial" w:cs="Arial"/>
          <w:u w:val="single"/>
          <w:lang w:val="pl-PL"/>
        </w:rPr>
      </w:pPr>
      <w:r w:rsidRPr="00FD49EC">
        <w:rPr>
          <w:rFonts w:ascii="Arial" w:hAnsi="Arial" w:cs="Arial"/>
          <w:u w:val="single"/>
          <w:lang w:val="pl-PL"/>
        </w:rPr>
        <w:t xml:space="preserve">Podpis </w:t>
      </w:r>
      <w:r w:rsidR="0091078C">
        <w:rPr>
          <w:rFonts w:ascii="Arial" w:hAnsi="Arial" w:cs="Arial"/>
          <w:u w:val="single"/>
          <w:lang w:val="pl-PL"/>
        </w:rPr>
        <w:t>d</w:t>
      </w:r>
      <w:r w:rsidR="00ED1AD0" w:rsidRPr="003C7001">
        <w:rPr>
          <w:rFonts w:ascii="Arial" w:hAnsi="Arial" w:cs="Arial"/>
          <w:u w:val="single"/>
          <w:lang w:val="pl-PL"/>
        </w:rPr>
        <w:t>elegata</w:t>
      </w:r>
    </w:p>
    <w:tbl>
      <w:tblPr>
        <w:tblStyle w:val="TableNormal1"/>
        <w:tblW w:w="92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084A44" w:rsidRPr="00FD49EC" w14:paraId="3A2E2FAF" w14:textId="77777777" w:rsidTr="0021717A">
        <w:trPr>
          <w:trHeight w:val="20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4838" w14:textId="77777777" w:rsidR="00084A44" w:rsidRPr="00FD49EC" w:rsidRDefault="00084A44">
            <w:pPr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14:paraId="249752DA" w14:textId="77777777" w:rsidR="00084A44" w:rsidRPr="00FD49EC" w:rsidRDefault="00084A44">
            <w:pPr>
              <w:keepNext/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49EC">
              <w:rPr>
                <w:rFonts w:ascii="Arial" w:hAnsi="Arial" w:cs="Arial"/>
              </w:rPr>
              <w:t>__________________________________</w:t>
            </w:r>
          </w:p>
          <w:p w14:paraId="5C524C1C" w14:textId="77777777" w:rsidR="00084A44" w:rsidRPr="00FD49EC" w:rsidRDefault="00084A44">
            <w:pPr>
              <w:keepNext/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49EC">
              <w:rPr>
                <w:rFonts w:ascii="Arial" w:hAnsi="Arial" w:cs="Arial"/>
              </w:rPr>
              <w:t>(</w:t>
            </w:r>
            <w:proofErr w:type="spellStart"/>
            <w:r w:rsidRPr="00FD49EC">
              <w:rPr>
                <w:rFonts w:ascii="Arial" w:hAnsi="Arial" w:cs="Arial"/>
                <w:i/>
                <w:iCs/>
              </w:rPr>
              <w:t>podpis</w:t>
            </w:r>
            <w:proofErr w:type="spellEnd"/>
            <w:r w:rsidRPr="00FD49EC">
              <w:rPr>
                <w:rFonts w:ascii="Arial" w:hAnsi="Arial" w:cs="Arial"/>
              </w:rPr>
              <w:t>)</w:t>
            </w:r>
          </w:p>
          <w:p w14:paraId="5C3EC2FC" w14:textId="77777777" w:rsidR="00084A44" w:rsidRPr="00FD49EC" w:rsidRDefault="00084A44">
            <w:pPr>
              <w:keepNext/>
              <w:tabs>
                <w:tab w:val="right" w:leader="dot" w:pos="3402"/>
              </w:tabs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D49EC">
              <w:rPr>
                <w:rFonts w:ascii="Arial" w:hAnsi="Arial" w:cs="Arial"/>
              </w:rPr>
              <w:t>Miejscowość</w:t>
            </w:r>
            <w:proofErr w:type="spellEnd"/>
            <w:r w:rsidRPr="00FD49EC">
              <w:rPr>
                <w:rFonts w:ascii="Arial" w:hAnsi="Arial" w:cs="Arial"/>
              </w:rPr>
              <w:t xml:space="preserve">: </w:t>
            </w:r>
            <w:r w:rsidRPr="00FD49EC">
              <w:rPr>
                <w:rFonts w:ascii="Arial" w:hAnsi="Arial" w:cs="Arial"/>
              </w:rPr>
              <w:tab/>
            </w:r>
          </w:p>
          <w:p w14:paraId="6ECB1E34" w14:textId="77777777" w:rsidR="00084A44" w:rsidRPr="00FD49EC" w:rsidRDefault="00084A44">
            <w:pPr>
              <w:keepNext/>
              <w:tabs>
                <w:tab w:val="right" w:leader="dot" w:pos="3402"/>
              </w:tabs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FD49EC">
              <w:rPr>
                <w:rFonts w:ascii="Arial" w:hAnsi="Arial" w:cs="Arial"/>
              </w:rPr>
              <w:t xml:space="preserve">Data: </w:t>
            </w:r>
            <w:r w:rsidRPr="00FD49EC">
              <w:rPr>
                <w:rFonts w:ascii="Arial" w:hAnsi="Arial" w:cs="Arial"/>
              </w:rPr>
              <w:tab/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96DF" w14:textId="77777777" w:rsidR="00084A44" w:rsidRPr="00FD49EC" w:rsidRDefault="00084A44">
            <w:pPr>
              <w:keepNext/>
              <w:spacing w:before="120" w:after="120" w:line="288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35348F" w14:textId="0497D93F" w:rsidR="00084A44" w:rsidRPr="00FD49EC" w:rsidRDefault="00084A44">
            <w:pPr>
              <w:keepNext/>
              <w:tabs>
                <w:tab w:val="right" w:leader="dot" w:pos="3402"/>
              </w:tabs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82F55" w14:textId="77777777" w:rsidR="00084A44" w:rsidRDefault="00084A44" w:rsidP="003C7001">
      <w:pPr>
        <w:spacing w:before="120" w:after="120" w:line="288" w:lineRule="auto"/>
        <w:jc w:val="both"/>
        <w:rPr>
          <w:rFonts w:ascii="Arial" w:eastAsia="Arial" w:hAnsi="Arial" w:cs="Arial"/>
          <w:u w:val="single"/>
        </w:rPr>
      </w:pPr>
    </w:p>
    <w:p w14:paraId="00382CAD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06168CF8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2A2AA857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7E6266C1" w14:textId="6BACF653" w:rsidR="0091078C" w:rsidRDefault="003C7001" w:rsidP="003C7001">
      <w:pPr>
        <w:spacing w:line="288" w:lineRule="auto"/>
        <w:jc w:val="center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bookmarkStart w:id="3" w:name="_GoBack"/>
      <w:bookmarkEnd w:id="3"/>
      <w:proofErr w:type="spellEnd"/>
    </w:p>
    <w:sectPr w:rsidR="0091078C" w:rsidSect="00101738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7C1D5" w14:textId="77777777" w:rsidR="00FC20EE" w:rsidRDefault="00FC20EE" w:rsidP="00FD49EC">
      <w:r>
        <w:separator/>
      </w:r>
    </w:p>
  </w:endnote>
  <w:endnote w:type="continuationSeparator" w:id="0">
    <w:p w14:paraId="5AF6FE2B" w14:textId="77777777" w:rsidR="00FC20EE" w:rsidRDefault="00FC20EE" w:rsidP="00F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F18D" w14:textId="7116665E" w:rsidR="00FD49EC" w:rsidRPr="002D639B" w:rsidRDefault="00FD49EC" w:rsidP="002D639B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D92AB4">
      <w:rPr>
        <w:rFonts w:ascii="Arial" w:hAnsi="Arial" w:cs="Arial"/>
        <w:noProof/>
      </w:rPr>
      <w:t>5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D92AB4">
      <w:rPr>
        <w:rFonts w:ascii="Arial" w:hAnsi="Arial" w:cs="Arial"/>
        <w:i/>
        <w:noProof/>
        <w:sz w:val="20"/>
        <w:szCs w:val="20"/>
      </w:rPr>
      <w:t>5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C8E5" w14:textId="77777777" w:rsidR="00FC20EE" w:rsidRDefault="00FC20EE" w:rsidP="00FD49EC">
      <w:r>
        <w:separator/>
      </w:r>
    </w:p>
  </w:footnote>
  <w:footnote w:type="continuationSeparator" w:id="0">
    <w:p w14:paraId="23B53EAA" w14:textId="77777777" w:rsidR="00FC20EE" w:rsidRDefault="00FC20EE" w:rsidP="00F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BD3"/>
    <w:multiLevelType w:val="hybridMultilevel"/>
    <w:tmpl w:val="6FB00D7E"/>
    <w:lvl w:ilvl="0" w:tplc="1EAC087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9E9"/>
    <w:multiLevelType w:val="hybridMultilevel"/>
    <w:tmpl w:val="E4F2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8F1"/>
    <w:multiLevelType w:val="multilevel"/>
    <w:tmpl w:val="15BE8EDE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330F7688"/>
    <w:multiLevelType w:val="multilevel"/>
    <w:tmpl w:val="8E1E83C4"/>
    <w:styleLink w:val="List20"/>
    <w:lvl w:ilvl="0">
      <w:start w:val="1"/>
      <w:numFmt w:val="upperLetter"/>
      <w:lvlText w:val="%1."/>
      <w:lvlJc w:val="left"/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5"/>
    <w:rsid w:val="00084A44"/>
    <w:rsid w:val="00101738"/>
    <w:rsid w:val="0021717A"/>
    <w:rsid w:val="002D639B"/>
    <w:rsid w:val="003C7001"/>
    <w:rsid w:val="004B5490"/>
    <w:rsid w:val="00720338"/>
    <w:rsid w:val="008D07D5"/>
    <w:rsid w:val="0091078C"/>
    <w:rsid w:val="00D92AB4"/>
    <w:rsid w:val="00DE0D56"/>
    <w:rsid w:val="00E7241C"/>
    <w:rsid w:val="00ED1AD0"/>
    <w:rsid w:val="00F04A15"/>
    <w:rsid w:val="00FC20EE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58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A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5"/>
    <w:rPr>
      <w:rFonts w:ascii="Lucida Grande CE" w:hAnsi="Lucida Grande CE" w:cs="Lucida Grande CE"/>
      <w:sz w:val="18"/>
      <w:szCs w:val="18"/>
    </w:rPr>
  </w:style>
  <w:style w:type="table" w:customStyle="1" w:styleId="TableNormal1">
    <w:name w:val="Table Normal1"/>
    <w:rsid w:val="00084A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character" w:customStyle="1" w:styleId="Hyperlink3">
    <w:name w:val="Hyperlink.3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numbering" w:customStyle="1" w:styleId="List20">
    <w:name w:val="List 20"/>
    <w:basedOn w:val="Bezlisty"/>
    <w:rsid w:val="00084A44"/>
    <w:pPr>
      <w:numPr>
        <w:numId w:val="1"/>
      </w:numPr>
    </w:pPr>
  </w:style>
  <w:style w:type="numbering" w:customStyle="1" w:styleId="List21">
    <w:name w:val="List 21"/>
    <w:basedOn w:val="Bezlisty"/>
    <w:rsid w:val="00084A44"/>
    <w:pPr>
      <w:numPr>
        <w:numId w:val="2"/>
      </w:numPr>
    </w:pPr>
  </w:style>
  <w:style w:type="character" w:customStyle="1" w:styleId="Hyperlink4">
    <w:name w:val="Hyperlink.4"/>
    <w:basedOn w:val="Domylnaczcionkaakapitu"/>
    <w:rsid w:val="00084A44"/>
    <w:rPr>
      <w:rFonts w:ascii="Arial" w:eastAsia="Arial" w:hAnsi="Arial" w:cs="Arial"/>
      <w:i/>
      <w:iCs/>
      <w:color w:val="0000FF"/>
      <w:u w:val="single" w:color="0000FF"/>
    </w:rPr>
  </w:style>
  <w:style w:type="paragraph" w:styleId="NormalnyWeb">
    <w:name w:val="Normal (Web)"/>
    <w:rsid w:val="00084A44"/>
    <w:pPr>
      <w:pBdr>
        <w:top w:val="nil"/>
        <w:left w:val="nil"/>
        <w:bottom w:val="nil"/>
        <w:right w:val="nil"/>
        <w:between w:val="nil"/>
        <w:bar w:val="nil"/>
      </w:pBdr>
      <w:spacing w:before="100"/>
    </w:pPr>
    <w:rPr>
      <w:rFonts w:ascii="Times New Roman" w:eastAsia="Times New Roman" w:hAnsi="Times New Roman" w:cs="Times New Roman"/>
      <w:color w:val="000000"/>
      <w:u w:color="000000"/>
      <w:bdr w:val="ni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171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FD4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FD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A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5"/>
    <w:rPr>
      <w:rFonts w:ascii="Lucida Grande CE" w:hAnsi="Lucida Grande CE" w:cs="Lucida Grande CE"/>
      <w:sz w:val="18"/>
      <w:szCs w:val="18"/>
    </w:rPr>
  </w:style>
  <w:style w:type="table" w:customStyle="1" w:styleId="TableNormal1">
    <w:name w:val="Table Normal1"/>
    <w:rsid w:val="00084A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character" w:customStyle="1" w:styleId="Hyperlink3">
    <w:name w:val="Hyperlink.3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numbering" w:customStyle="1" w:styleId="List20">
    <w:name w:val="List 20"/>
    <w:basedOn w:val="Bezlisty"/>
    <w:rsid w:val="00084A44"/>
    <w:pPr>
      <w:numPr>
        <w:numId w:val="1"/>
      </w:numPr>
    </w:pPr>
  </w:style>
  <w:style w:type="numbering" w:customStyle="1" w:styleId="List21">
    <w:name w:val="List 21"/>
    <w:basedOn w:val="Bezlisty"/>
    <w:rsid w:val="00084A44"/>
    <w:pPr>
      <w:numPr>
        <w:numId w:val="2"/>
      </w:numPr>
    </w:pPr>
  </w:style>
  <w:style w:type="character" w:customStyle="1" w:styleId="Hyperlink4">
    <w:name w:val="Hyperlink.4"/>
    <w:basedOn w:val="Domylnaczcionkaakapitu"/>
    <w:rsid w:val="00084A44"/>
    <w:rPr>
      <w:rFonts w:ascii="Arial" w:eastAsia="Arial" w:hAnsi="Arial" w:cs="Arial"/>
      <w:i/>
      <w:iCs/>
      <w:color w:val="0000FF"/>
      <w:u w:val="single" w:color="0000FF"/>
    </w:rPr>
  </w:style>
  <w:style w:type="paragraph" w:styleId="NormalnyWeb">
    <w:name w:val="Normal (Web)"/>
    <w:rsid w:val="00084A44"/>
    <w:pPr>
      <w:pBdr>
        <w:top w:val="nil"/>
        <w:left w:val="nil"/>
        <w:bottom w:val="nil"/>
        <w:right w:val="nil"/>
        <w:between w:val="nil"/>
        <w:bar w:val="nil"/>
      </w:pBdr>
      <w:spacing w:before="100"/>
    </w:pPr>
    <w:rPr>
      <w:rFonts w:ascii="Times New Roman" w:eastAsia="Times New Roman" w:hAnsi="Times New Roman" w:cs="Times New Roman"/>
      <w:color w:val="000000"/>
      <w:u w:color="000000"/>
      <w:bdr w:val="ni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171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FD4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FD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.pl/pti/rv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jestracja.co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k.pl/pti/rejestr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 Event Sp. z o.o.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4</cp:revision>
  <dcterms:created xsi:type="dcterms:W3CDTF">2015-03-08T23:11:00Z</dcterms:created>
  <dcterms:modified xsi:type="dcterms:W3CDTF">2015-03-19T21:27:00Z</dcterms:modified>
</cp:coreProperties>
</file>